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21F09" w14:textId="77777777" w:rsidR="00C347EA" w:rsidRPr="00C347EA" w:rsidRDefault="00C347EA" w:rsidP="00C347EA">
      <w:pPr>
        <w:spacing w:line="360" w:lineRule="auto"/>
        <w:jc w:val="both"/>
        <w:rPr>
          <w:rFonts w:ascii="Calibri" w:hAnsi="Calibri" w:cs="Calibri"/>
          <w:b/>
          <w:i/>
          <w:iCs/>
          <w:color w:val="FF0000"/>
          <w:sz w:val="2"/>
          <w:szCs w:val="2"/>
        </w:rPr>
      </w:pPr>
    </w:p>
    <w:p w14:paraId="2C0A87CD" w14:textId="12CD6CF8" w:rsidR="00C347EA" w:rsidRPr="00C347EA" w:rsidRDefault="00C347EA" w:rsidP="00BE56AC">
      <w:pPr>
        <w:spacing w:line="360" w:lineRule="auto"/>
        <w:jc w:val="both"/>
        <w:rPr>
          <w:rFonts w:ascii="Calibri" w:hAnsi="Calibri" w:cs="Calibri"/>
          <w:b/>
          <w:i/>
          <w:iCs/>
          <w:color w:val="FF0000"/>
          <w:sz w:val="22"/>
          <w:szCs w:val="22"/>
        </w:rPr>
      </w:pPr>
      <w:r w:rsidRPr="0068502D">
        <w:rPr>
          <w:rFonts w:ascii="Calibri" w:hAnsi="Calibri" w:cs="Calibri"/>
          <w:b/>
          <w:i/>
          <w:iCs/>
          <w:color w:val="FF0000"/>
          <w:sz w:val="22"/>
          <w:szCs w:val="22"/>
        </w:rPr>
        <w:t>PRESS RELEASE</w:t>
      </w:r>
    </w:p>
    <w:p w14:paraId="5581CEA0" w14:textId="2269948F" w:rsidR="00571F89" w:rsidRPr="005347B2" w:rsidRDefault="00F006FB" w:rsidP="005347B2">
      <w:pPr>
        <w:spacing w:line="360" w:lineRule="auto"/>
        <w:jc w:val="center"/>
        <w:rPr>
          <w:rFonts w:ascii="Calibri" w:hAnsi="Calibri" w:cs="Calibri"/>
          <w:b/>
          <w:bCs/>
          <w:strike/>
          <w:sz w:val="20"/>
          <w:szCs w:val="20"/>
        </w:rPr>
      </w:pPr>
      <w:r w:rsidRPr="00F006FB">
        <w:rPr>
          <w:rFonts w:ascii="Calibri" w:hAnsi="Calibri" w:cs="Calibri"/>
          <w:b/>
          <w:bCs/>
          <w:sz w:val="20"/>
          <w:szCs w:val="20"/>
        </w:rPr>
        <w:t xml:space="preserve">Lensa Canon RF28-70mm f/2.8 IS STM: Solusi </w:t>
      </w:r>
      <w:proofErr w:type="spellStart"/>
      <w:r w:rsidRPr="00F006FB">
        <w:rPr>
          <w:rFonts w:ascii="Calibri" w:hAnsi="Calibri" w:cs="Calibri"/>
          <w:b/>
          <w:bCs/>
          <w:sz w:val="20"/>
          <w:szCs w:val="20"/>
        </w:rPr>
        <w:t>Ringkas</w:t>
      </w:r>
      <w:proofErr w:type="spellEnd"/>
      <w:r w:rsidRPr="00F006FB">
        <w:rPr>
          <w:rFonts w:ascii="Calibri" w:hAnsi="Calibri" w:cs="Calibri"/>
          <w:b/>
          <w:bCs/>
          <w:sz w:val="20"/>
          <w:szCs w:val="20"/>
        </w:rPr>
        <w:t xml:space="preserve"> dan </w:t>
      </w:r>
      <w:proofErr w:type="spellStart"/>
      <w:r w:rsidRPr="00F006FB">
        <w:rPr>
          <w:rFonts w:ascii="Calibri" w:hAnsi="Calibri" w:cs="Calibri"/>
          <w:b/>
          <w:bCs/>
          <w:sz w:val="20"/>
          <w:szCs w:val="20"/>
        </w:rPr>
        <w:t>Terjangkau</w:t>
      </w:r>
      <w:proofErr w:type="spellEnd"/>
      <w:r w:rsidRPr="00F006FB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Pr="00F006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65E77" w:rsidRPr="00FD1DC9">
        <w:rPr>
          <w:rFonts w:ascii="Calibri" w:hAnsi="Calibri" w:cs="Calibri"/>
          <w:b/>
          <w:bCs/>
          <w:sz w:val="20"/>
          <w:szCs w:val="20"/>
        </w:rPr>
        <w:t xml:space="preserve">Hasil </w:t>
      </w:r>
      <w:r w:rsidR="00FD1DC9" w:rsidRPr="00FD1DC9">
        <w:rPr>
          <w:rFonts w:ascii="Calibri" w:hAnsi="Calibri" w:cs="Calibri"/>
          <w:b/>
          <w:bCs/>
          <w:sz w:val="20"/>
          <w:szCs w:val="20"/>
        </w:rPr>
        <w:t>F</w:t>
      </w:r>
      <w:r w:rsidR="00C65E77" w:rsidRPr="00FD1DC9">
        <w:rPr>
          <w:rFonts w:ascii="Calibri" w:hAnsi="Calibri" w:cs="Calibri"/>
          <w:b/>
          <w:bCs/>
          <w:sz w:val="20"/>
          <w:szCs w:val="20"/>
        </w:rPr>
        <w:t>oto y</w:t>
      </w:r>
      <w:r w:rsidR="00FD1DC9" w:rsidRPr="00FD1DC9">
        <w:rPr>
          <w:rFonts w:ascii="Calibri" w:hAnsi="Calibri" w:cs="Calibri"/>
          <w:b/>
          <w:bCs/>
          <w:sz w:val="20"/>
          <w:szCs w:val="20"/>
        </w:rPr>
        <w:t>an</w:t>
      </w:r>
      <w:r w:rsidR="00C65E77" w:rsidRPr="00FD1DC9">
        <w:rPr>
          <w:rFonts w:ascii="Calibri" w:hAnsi="Calibri" w:cs="Calibri"/>
          <w:b/>
          <w:bCs/>
          <w:sz w:val="20"/>
          <w:szCs w:val="20"/>
        </w:rPr>
        <w:t>g Wow</w:t>
      </w:r>
      <w:r w:rsidR="00FD1DC9" w:rsidRPr="00FD1DC9">
        <w:rPr>
          <w:rFonts w:ascii="Calibri" w:hAnsi="Calibri" w:cs="Calibri"/>
          <w:b/>
          <w:bCs/>
          <w:sz w:val="20"/>
          <w:szCs w:val="20"/>
        </w:rPr>
        <w:t>!</w:t>
      </w:r>
    </w:p>
    <w:p w14:paraId="265816A5" w14:textId="2ED22445" w:rsidR="004A5797" w:rsidRPr="004A5797" w:rsidRDefault="00EC4315" w:rsidP="004A579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C4315">
        <w:rPr>
          <w:rFonts w:ascii="Calibri" w:hAnsi="Calibri" w:cs="Calibri"/>
          <w:b/>
          <w:bCs/>
          <w:i/>
          <w:iCs/>
          <w:sz w:val="20"/>
          <w:szCs w:val="20"/>
        </w:rPr>
        <w:t>Jakarta, 15 Oktober 2024 -</w:t>
      </w:r>
      <w:r>
        <w:rPr>
          <w:rFonts w:ascii="Calibri" w:hAnsi="Calibri" w:cs="Calibri"/>
          <w:sz w:val="20"/>
          <w:szCs w:val="20"/>
        </w:rPr>
        <w:t xml:space="preserve"> </w:t>
      </w:r>
      <w:r w:rsidR="004A5797" w:rsidRPr="004A5797">
        <w:rPr>
          <w:rFonts w:ascii="Calibri" w:hAnsi="Calibri" w:cs="Calibri"/>
          <w:sz w:val="20"/>
          <w:szCs w:val="20"/>
        </w:rPr>
        <w:t xml:space="preserve">Dalam dunia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fotografi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videografi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modern,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kebutuhan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perangkat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berkualitas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tinggi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praktis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semakin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meningkat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. Banyak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fotografer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videografer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baik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profesional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maupun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amatir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menginginkan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lensa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mampu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memberikan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performa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tinggi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tanpa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membebani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mereka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dengan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ukuran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berat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berlebihan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Menjawab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kebutuhan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tersebut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, Canon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melalui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PT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Datascrip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sebagai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distributor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tunggal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produk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pencitraan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digitalnya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di Indonesia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menghadirkan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lensa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r w:rsidR="004A5797" w:rsidRPr="004A5797">
        <w:rPr>
          <w:rFonts w:ascii="Calibri" w:hAnsi="Calibri" w:cs="Calibri"/>
          <w:i/>
          <w:iCs/>
          <w:sz w:val="20"/>
          <w:szCs w:val="20"/>
        </w:rPr>
        <w:t xml:space="preserve">zoom </w:t>
      </w:r>
      <w:proofErr w:type="spellStart"/>
      <w:r w:rsidR="004A5797" w:rsidRPr="004A5797">
        <w:rPr>
          <w:rFonts w:ascii="Calibri" w:hAnsi="Calibri" w:cs="Calibri"/>
          <w:sz w:val="20"/>
          <w:szCs w:val="20"/>
        </w:rPr>
        <w:t>standar</w:t>
      </w:r>
      <w:proofErr w:type="spellEnd"/>
      <w:r w:rsidR="004A5797" w:rsidRPr="004A5797">
        <w:rPr>
          <w:rFonts w:ascii="Calibri" w:hAnsi="Calibri" w:cs="Calibri"/>
          <w:sz w:val="20"/>
          <w:szCs w:val="20"/>
        </w:rPr>
        <w:t xml:space="preserve"> </w:t>
      </w:r>
      <w:r w:rsidR="004A5797" w:rsidRPr="004A5797">
        <w:rPr>
          <w:rFonts w:ascii="Calibri" w:hAnsi="Calibri" w:cs="Calibri"/>
          <w:b/>
          <w:bCs/>
          <w:sz w:val="20"/>
          <w:szCs w:val="20"/>
        </w:rPr>
        <w:t>Canon RF28-70mm f/2.8 IS STM</w:t>
      </w:r>
      <w:r w:rsidR="004A5797" w:rsidRPr="004A5797">
        <w:rPr>
          <w:rFonts w:ascii="Calibri" w:hAnsi="Calibri" w:cs="Calibri"/>
          <w:sz w:val="20"/>
          <w:szCs w:val="20"/>
        </w:rPr>
        <w:t>.</w:t>
      </w:r>
    </w:p>
    <w:p w14:paraId="37733119" w14:textId="77777777" w:rsidR="004A5797" w:rsidRDefault="004A5797" w:rsidP="00CE38C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4A5797">
        <w:rPr>
          <w:rFonts w:ascii="Calibri" w:hAnsi="Calibri" w:cs="Calibri"/>
          <w:sz w:val="20"/>
          <w:szCs w:val="20"/>
        </w:rPr>
        <w:t>Dengan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kombinasi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r w:rsidRPr="004A5797">
        <w:rPr>
          <w:rFonts w:ascii="Calibri" w:hAnsi="Calibri" w:cs="Calibri"/>
          <w:i/>
          <w:iCs/>
          <w:sz w:val="20"/>
          <w:szCs w:val="20"/>
        </w:rPr>
        <w:t>aperture</w:t>
      </w:r>
      <w:r w:rsidRPr="004A5797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4A5797">
        <w:rPr>
          <w:rFonts w:ascii="Calibri" w:hAnsi="Calibri" w:cs="Calibri"/>
          <w:sz w:val="20"/>
          <w:szCs w:val="20"/>
        </w:rPr>
        <w:t>bukaan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diafragma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4A5797">
        <w:rPr>
          <w:rFonts w:ascii="Calibri" w:hAnsi="Calibri" w:cs="Calibri"/>
          <w:sz w:val="20"/>
          <w:szCs w:val="20"/>
        </w:rPr>
        <w:t>besar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hingga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f/2.8, </w:t>
      </w:r>
      <w:proofErr w:type="spellStart"/>
      <w:r w:rsidRPr="004A5797">
        <w:rPr>
          <w:rFonts w:ascii="Calibri" w:hAnsi="Calibri" w:cs="Calibri"/>
          <w:sz w:val="20"/>
          <w:szCs w:val="20"/>
        </w:rPr>
        <w:t>rentang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r w:rsidRPr="004A5797">
        <w:rPr>
          <w:rFonts w:ascii="Calibri" w:hAnsi="Calibri" w:cs="Calibri"/>
          <w:i/>
          <w:iCs/>
          <w:sz w:val="20"/>
          <w:szCs w:val="20"/>
        </w:rPr>
        <w:t>zoom</w:t>
      </w:r>
      <w:r w:rsidRPr="004A5797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4A5797">
        <w:rPr>
          <w:rFonts w:ascii="Calibri" w:hAnsi="Calibri" w:cs="Calibri"/>
          <w:sz w:val="20"/>
          <w:szCs w:val="20"/>
        </w:rPr>
        <w:t>fleksibel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A5797">
        <w:rPr>
          <w:rFonts w:ascii="Calibri" w:hAnsi="Calibri" w:cs="Calibri"/>
          <w:sz w:val="20"/>
          <w:szCs w:val="20"/>
        </w:rPr>
        <w:t>serta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desain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4A5797">
        <w:rPr>
          <w:rFonts w:ascii="Calibri" w:hAnsi="Calibri" w:cs="Calibri"/>
          <w:sz w:val="20"/>
          <w:szCs w:val="20"/>
        </w:rPr>
        <w:t>ringkas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4A5797">
        <w:rPr>
          <w:rFonts w:ascii="Calibri" w:hAnsi="Calibri" w:cs="Calibri"/>
          <w:sz w:val="20"/>
          <w:szCs w:val="20"/>
        </w:rPr>
        <w:t>portabel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A5797">
        <w:rPr>
          <w:rFonts w:ascii="Calibri" w:hAnsi="Calibri" w:cs="Calibri"/>
          <w:sz w:val="20"/>
          <w:szCs w:val="20"/>
        </w:rPr>
        <w:t>lensa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ini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menjadi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pilihan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menarik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bagi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mereka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4A5797">
        <w:rPr>
          <w:rFonts w:ascii="Calibri" w:hAnsi="Calibri" w:cs="Calibri"/>
          <w:sz w:val="20"/>
          <w:szCs w:val="20"/>
        </w:rPr>
        <w:t>mencari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keseimbangan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antara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A5797">
        <w:rPr>
          <w:rFonts w:ascii="Calibri" w:hAnsi="Calibri" w:cs="Calibri"/>
          <w:sz w:val="20"/>
          <w:szCs w:val="20"/>
        </w:rPr>
        <w:t>kualitas</w:t>
      </w:r>
      <w:proofErr w:type="spellEnd"/>
      <w:r w:rsidRPr="004A5797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4A5797">
        <w:rPr>
          <w:rFonts w:ascii="Calibri" w:hAnsi="Calibri" w:cs="Calibri"/>
          <w:sz w:val="20"/>
          <w:szCs w:val="20"/>
        </w:rPr>
        <w:t>kenyamanan</w:t>
      </w:r>
      <w:proofErr w:type="spellEnd"/>
      <w:r w:rsidRPr="004A5797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0C1E0396" w14:textId="149BC8CE" w:rsidR="00CE38C3" w:rsidRPr="00BE56AC" w:rsidRDefault="00CE38C3" w:rsidP="00CE38C3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A5096">
        <w:rPr>
          <w:rFonts w:ascii="Calibri" w:hAnsi="Calibri" w:cs="Calibri"/>
          <w:sz w:val="20"/>
          <w:szCs w:val="20"/>
          <w:lang w:val="fi-FI"/>
        </w:rPr>
        <w:t xml:space="preserve">Lensa ini menawarkan kualitas optik yang sangat baik. </w:t>
      </w:r>
      <w:r w:rsidR="00A73D50" w:rsidRPr="00EA5096">
        <w:rPr>
          <w:rFonts w:ascii="Calibri" w:hAnsi="Calibri" w:cs="Calibri"/>
          <w:i/>
          <w:iCs/>
          <w:sz w:val="20"/>
          <w:szCs w:val="20"/>
          <w:lang w:val="fi-FI"/>
        </w:rPr>
        <w:t>A</w:t>
      </w:r>
      <w:r w:rsidRPr="00EA5096">
        <w:rPr>
          <w:rFonts w:ascii="Calibri" w:hAnsi="Calibri" w:cs="Calibri"/>
          <w:i/>
          <w:iCs/>
          <w:sz w:val="20"/>
          <w:szCs w:val="20"/>
          <w:lang w:val="fi-FI"/>
        </w:rPr>
        <w:t>perture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 hingga f/2.8</w:t>
      </w:r>
      <w:r w:rsidR="00A73D50" w:rsidRPr="00EA5096">
        <w:rPr>
          <w:rFonts w:ascii="Calibri" w:hAnsi="Calibri" w:cs="Calibri"/>
          <w:sz w:val="20"/>
          <w:szCs w:val="20"/>
          <w:lang w:val="fi-FI"/>
        </w:rPr>
        <w:t xml:space="preserve"> pada lensa ini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 mampu memberikan kemampuan luar biasa </w:t>
      </w:r>
      <w:r w:rsidR="00A73D50" w:rsidRPr="00EA5096">
        <w:rPr>
          <w:rFonts w:ascii="Calibri" w:hAnsi="Calibri" w:cs="Calibri"/>
          <w:sz w:val="20"/>
          <w:szCs w:val="20"/>
          <w:lang w:val="fi-FI"/>
        </w:rPr>
        <w:t>pada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 mengambil gambar dalam pencahayaan rendah</w:t>
      </w:r>
      <w:r w:rsidR="00A73D50" w:rsidRPr="00EA5096">
        <w:rPr>
          <w:rFonts w:ascii="Calibri" w:hAnsi="Calibri" w:cs="Calibri"/>
          <w:sz w:val="20"/>
          <w:szCs w:val="20"/>
          <w:lang w:val="fi-FI"/>
        </w:rPr>
        <w:t xml:space="preserve">, serta </w:t>
      </w:r>
      <w:r w:rsidRPr="00EA5096">
        <w:rPr>
          <w:rFonts w:ascii="Calibri" w:hAnsi="Calibri" w:cs="Calibri"/>
          <w:sz w:val="20"/>
          <w:szCs w:val="20"/>
          <w:lang w:val="fi-FI"/>
        </w:rPr>
        <w:t>sangat cocok untuk berbagai genre fotograf</w:t>
      </w:r>
      <w:r w:rsidR="00A73D50" w:rsidRPr="00EA5096">
        <w:rPr>
          <w:rFonts w:ascii="Calibri" w:hAnsi="Calibri" w:cs="Calibri"/>
          <w:sz w:val="20"/>
          <w:szCs w:val="20"/>
          <w:lang w:val="fi-FI"/>
        </w:rPr>
        <w:t>i. M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ulai dari potret hingga pemandangan, dan mampu menghasilkan efek </w:t>
      </w:r>
      <w:r w:rsidRPr="00EA5096">
        <w:rPr>
          <w:rFonts w:ascii="Calibri" w:hAnsi="Calibri" w:cs="Calibri"/>
          <w:i/>
          <w:iCs/>
          <w:sz w:val="20"/>
          <w:szCs w:val="20"/>
          <w:lang w:val="fi-FI"/>
        </w:rPr>
        <w:t>bokeh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 yang menawan. </w:t>
      </w:r>
      <w:proofErr w:type="spellStart"/>
      <w:r w:rsidRPr="00BE56AC">
        <w:rPr>
          <w:rFonts w:ascii="Calibri" w:hAnsi="Calibri" w:cs="Calibri"/>
          <w:sz w:val="20"/>
          <w:szCs w:val="20"/>
        </w:rPr>
        <w:t>Dengan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panjang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fokus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BE56AC">
        <w:rPr>
          <w:rFonts w:ascii="Calibri" w:hAnsi="Calibri" w:cs="Calibri"/>
          <w:sz w:val="20"/>
          <w:szCs w:val="20"/>
        </w:rPr>
        <w:t>variatif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BE56AC">
        <w:rPr>
          <w:rFonts w:ascii="Calibri" w:hAnsi="Calibri" w:cs="Calibri"/>
          <w:sz w:val="20"/>
          <w:szCs w:val="20"/>
        </w:rPr>
        <w:t>pengguna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r w:rsidR="00A73D50">
        <w:rPr>
          <w:rFonts w:ascii="Calibri" w:hAnsi="Calibri" w:cs="Calibri"/>
          <w:sz w:val="20"/>
          <w:szCs w:val="20"/>
        </w:rPr>
        <w:t xml:space="preserve">juga </w:t>
      </w:r>
      <w:proofErr w:type="spellStart"/>
      <w:r w:rsidRPr="00BE56AC">
        <w:rPr>
          <w:rFonts w:ascii="Calibri" w:hAnsi="Calibri" w:cs="Calibri"/>
          <w:sz w:val="20"/>
          <w:szCs w:val="20"/>
        </w:rPr>
        <w:t>dapat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dengan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mudah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beralih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dari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pengambilan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gambar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lebar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di 28</w:t>
      </w:r>
      <w:r w:rsidR="00755F29">
        <w:rPr>
          <w:rFonts w:ascii="Calibri" w:hAnsi="Calibri" w:cs="Calibri"/>
          <w:sz w:val="20"/>
          <w:szCs w:val="20"/>
        </w:rPr>
        <w:t xml:space="preserve"> </w:t>
      </w:r>
      <w:r w:rsidRPr="00BE56AC">
        <w:rPr>
          <w:rFonts w:ascii="Calibri" w:hAnsi="Calibri" w:cs="Calibri"/>
          <w:sz w:val="20"/>
          <w:szCs w:val="20"/>
        </w:rPr>
        <w:t xml:space="preserve">mm </w:t>
      </w:r>
      <w:proofErr w:type="spellStart"/>
      <w:r w:rsidRPr="00BE56AC">
        <w:rPr>
          <w:rFonts w:ascii="Calibri" w:hAnsi="Calibri" w:cs="Calibri"/>
          <w:sz w:val="20"/>
          <w:szCs w:val="20"/>
        </w:rPr>
        <w:t>hingga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r w:rsidRPr="00A73D50">
        <w:rPr>
          <w:rFonts w:ascii="Calibri" w:hAnsi="Calibri" w:cs="Calibri"/>
          <w:i/>
          <w:iCs/>
          <w:sz w:val="20"/>
          <w:szCs w:val="20"/>
        </w:rPr>
        <w:t>close-up</w:t>
      </w:r>
      <w:r w:rsidRPr="00BE56AC">
        <w:rPr>
          <w:rFonts w:ascii="Calibri" w:hAnsi="Calibri" w:cs="Calibri"/>
          <w:sz w:val="20"/>
          <w:szCs w:val="20"/>
        </w:rPr>
        <w:t xml:space="preserve"> di 70</w:t>
      </w:r>
      <w:r w:rsidR="00755F29">
        <w:rPr>
          <w:rFonts w:ascii="Calibri" w:hAnsi="Calibri" w:cs="Calibri"/>
          <w:sz w:val="20"/>
          <w:szCs w:val="20"/>
        </w:rPr>
        <w:t xml:space="preserve"> </w:t>
      </w:r>
      <w:r w:rsidRPr="00BE56AC">
        <w:rPr>
          <w:rFonts w:ascii="Calibri" w:hAnsi="Calibri" w:cs="Calibri"/>
          <w:sz w:val="20"/>
          <w:szCs w:val="20"/>
        </w:rPr>
        <w:t>mm.</w:t>
      </w:r>
    </w:p>
    <w:p w14:paraId="13448DC7" w14:textId="01C5F01A" w:rsidR="003F74AD" w:rsidRPr="00EA5096" w:rsidRDefault="003D0F5E" w:rsidP="00BE56AC">
      <w:pPr>
        <w:spacing w:line="360" w:lineRule="auto"/>
        <w:jc w:val="both"/>
        <w:rPr>
          <w:rFonts w:ascii="Calibri" w:hAnsi="Calibri" w:cs="Calibri"/>
          <w:sz w:val="20"/>
          <w:szCs w:val="20"/>
          <w:lang w:val="fi-FI"/>
        </w:rPr>
      </w:pPr>
      <w:proofErr w:type="spellStart"/>
      <w:r w:rsidRPr="00BE56AC">
        <w:rPr>
          <w:rFonts w:ascii="Calibri" w:hAnsi="Calibri" w:cs="Calibri"/>
          <w:sz w:val="20"/>
          <w:szCs w:val="20"/>
        </w:rPr>
        <w:t>Meskipun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lensa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dengan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r w:rsidRPr="00DA79F0">
        <w:rPr>
          <w:rFonts w:ascii="Calibri" w:hAnsi="Calibri" w:cs="Calibri"/>
          <w:i/>
          <w:iCs/>
          <w:sz w:val="20"/>
          <w:szCs w:val="20"/>
        </w:rPr>
        <w:t>aperture</w:t>
      </w:r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57F0B">
        <w:rPr>
          <w:rFonts w:ascii="Calibri" w:hAnsi="Calibri" w:cs="Calibri"/>
          <w:sz w:val="20"/>
          <w:szCs w:val="20"/>
        </w:rPr>
        <w:t>konstan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sering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kali </w:t>
      </w:r>
      <w:proofErr w:type="spellStart"/>
      <w:r>
        <w:rPr>
          <w:rFonts w:ascii="Calibri" w:hAnsi="Calibri" w:cs="Calibri"/>
          <w:sz w:val="20"/>
          <w:szCs w:val="20"/>
        </w:rPr>
        <w:t>berbentuk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besar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BE56AC">
        <w:rPr>
          <w:rFonts w:ascii="Calibri" w:hAnsi="Calibri" w:cs="Calibri"/>
          <w:sz w:val="20"/>
          <w:szCs w:val="20"/>
        </w:rPr>
        <w:t>berat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, </w:t>
      </w:r>
      <w:r w:rsidRPr="003D0F5E">
        <w:rPr>
          <w:rFonts w:ascii="Calibri" w:hAnsi="Calibri" w:cs="Calibri"/>
          <w:b/>
          <w:bCs/>
          <w:sz w:val="20"/>
          <w:szCs w:val="20"/>
        </w:rPr>
        <w:t>Canon RF28-70mm f/2.8 IS STM</w:t>
      </w:r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men</w:t>
      </w:r>
      <w:r>
        <w:rPr>
          <w:rFonts w:ascii="Calibri" w:hAnsi="Calibri" w:cs="Calibri"/>
          <w:sz w:val="20"/>
          <w:szCs w:val="20"/>
        </w:rPr>
        <w:t>e</w:t>
      </w:r>
      <w:r w:rsidRPr="00BE56AC">
        <w:rPr>
          <w:rFonts w:ascii="Calibri" w:hAnsi="Calibri" w:cs="Calibri"/>
          <w:sz w:val="20"/>
          <w:szCs w:val="20"/>
        </w:rPr>
        <w:t>ntang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anggapan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tersebut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dengan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panjang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577E1">
        <w:rPr>
          <w:rFonts w:ascii="Calibri" w:hAnsi="Calibri" w:cs="Calibri"/>
          <w:sz w:val="20"/>
          <w:szCs w:val="20"/>
        </w:rPr>
        <w:t>hanya</w:t>
      </w:r>
      <w:proofErr w:type="spellEnd"/>
      <w:r w:rsidR="005577E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sekitar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9.22</w:t>
      </w:r>
      <w:r w:rsidR="00755F29">
        <w:rPr>
          <w:rFonts w:ascii="Calibri" w:hAnsi="Calibri" w:cs="Calibri"/>
          <w:sz w:val="20"/>
          <w:szCs w:val="20"/>
        </w:rPr>
        <w:t xml:space="preserve"> </w:t>
      </w:r>
      <w:r w:rsidRPr="00BE56AC">
        <w:rPr>
          <w:rFonts w:ascii="Calibri" w:hAnsi="Calibri" w:cs="Calibri"/>
          <w:sz w:val="20"/>
          <w:szCs w:val="20"/>
        </w:rPr>
        <w:t xml:space="preserve">cm dan </w:t>
      </w:r>
      <w:proofErr w:type="spellStart"/>
      <w:r w:rsidRPr="00BE56AC">
        <w:rPr>
          <w:rFonts w:ascii="Calibri" w:hAnsi="Calibri" w:cs="Calibri"/>
          <w:sz w:val="20"/>
          <w:szCs w:val="20"/>
        </w:rPr>
        <w:t>berat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sekitar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495</w:t>
      </w:r>
      <w:r w:rsidR="00755F29">
        <w:rPr>
          <w:rFonts w:ascii="Calibri" w:hAnsi="Calibri" w:cs="Calibri"/>
          <w:sz w:val="20"/>
          <w:szCs w:val="20"/>
        </w:rPr>
        <w:t xml:space="preserve"> </w:t>
      </w:r>
      <w:r w:rsidRPr="00BE56AC"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>ram</w:t>
      </w:r>
      <w:r w:rsidRPr="00BE56AC">
        <w:rPr>
          <w:rFonts w:ascii="Calibri" w:hAnsi="Calibri" w:cs="Calibri"/>
          <w:sz w:val="20"/>
          <w:szCs w:val="20"/>
        </w:rPr>
        <w:t xml:space="preserve">. </w:t>
      </w:r>
      <w:r w:rsidRPr="00EA5096">
        <w:rPr>
          <w:rFonts w:ascii="Calibri" w:hAnsi="Calibri" w:cs="Calibri"/>
          <w:sz w:val="20"/>
          <w:szCs w:val="20"/>
          <w:lang w:val="fi-FI"/>
        </w:rPr>
        <w:t>Ini memungkinkan pengguna untuk membawa</w:t>
      </w:r>
      <w:r w:rsidR="005577E1" w:rsidRPr="00EA5096">
        <w:rPr>
          <w:rFonts w:ascii="Calibri" w:hAnsi="Calibri" w:cs="Calibri"/>
          <w:sz w:val="20"/>
          <w:szCs w:val="20"/>
          <w:lang w:val="fi-FI"/>
        </w:rPr>
        <w:t xml:space="preserve"> lensa ini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 ke mana saja, menjadikannya pilihan yang sempurna untuk </w:t>
      </w:r>
      <w:r w:rsidR="005577E1" w:rsidRPr="00EA5096">
        <w:rPr>
          <w:rFonts w:ascii="Calibri" w:hAnsi="Calibri" w:cs="Calibri"/>
          <w:sz w:val="20"/>
          <w:szCs w:val="20"/>
          <w:lang w:val="fi-FI"/>
        </w:rPr>
        <w:t>pengguna</w:t>
      </w:r>
      <w:r w:rsidRPr="00EA5096">
        <w:rPr>
          <w:rFonts w:ascii="Calibri" w:hAnsi="Calibri" w:cs="Calibri"/>
          <w:sz w:val="20"/>
          <w:szCs w:val="20"/>
          <w:lang w:val="fi-FI"/>
        </w:rPr>
        <w:t xml:space="preserve"> yang sering bepergian. Desainnya yang ergonomis juga membuat pengguna bisa menggunakan</w:t>
      </w:r>
      <w:r w:rsidR="005577E1" w:rsidRPr="00EA5096">
        <w:rPr>
          <w:rFonts w:ascii="Calibri" w:hAnsi="Calibri" w:cs="Calibri"/>
          <w:sz w:val="20"/>
          <w:szCs w:val="20"/>
          <w:lang w:val="fi-FI"/>
        </w:rPr>
        <w:t xml:space="preserve">nya </w:t>
      </w:r>
      <w:r w:rsidRPr="00EA5096">
        <w:rPr>
          <w:rFonts w:ascii="Calibri" w:hAnsi="Calibri" w:cs="Calibri"/>
          <w:sz w:val="20"/>
          <w:szCs w:val="20"/>
          <w:lang w:val="fi-FI"/>
        </w:rPr>
        <w:t>dalam waktu lama tanpa merasa lelah di tangan.</w:t>
      </w:r>
    </w:p>
    <w:p w14:paraId="4F69CF11" w14:textId="2F6C188C" w:rsidR="003528CE" w:rsidRPr="0068502D" w:rsidRDefault="003528CE" w:rsidP="003528C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“</w:t>
      </w:r>
      <w:proofErr w:type="spellStart"/>
      <w:r w:rsidRPr="000B3BBA">
        <w:rPr>
          <w:rFonts w:ascii="Calibri" w:hAnsi="Calibri" w:cs="Calibri"/>
          <w:i/>
          <w:iCs/>
          <w:sz w:val="20"/>
          <w:szCs w:val="20"/>
        </w:rPr>
        <w:t>Kehadiran</w:t>
      </w:r>
      <w:proofErr w:type="spellEnd"/>
      <w:r w:rsidRPr="000B3BBA">
        <w:rPr>
          <w:rFonts w:ascii="Calibri" w:hAnsi="Calibri" w:cs="Calibri"/>
          <w:i/>
          <w:iCs/>
          <w:sz w:val="20"/>
          <w:szCs w:val="20"/>
        </w:rPr>
        <w:t xml:space="preserve"> RF28-70mm f/2.8 IS STM </w:t>
      </w:r>
      <w:proofErr w:type="spellStart"/>
      <w:r w:rsidRPr="000B3BBA">
        <w:rPr>
          <w:rFonts w:ascii="Calibri" w:hAnsi="Calibri" w:cs="Calibri"/>
          <w:i/>
          <w:iCs/>
          <w:sz w:val="20"/>
          <w:szCs w:val="20"/>
        </w:rPr>
        <w:t>menandai</w:t>
      </w:r>
      <w:proofErr w:type="spellEnd"/>
      <w:r w:rsidRPr="000B3BBA">
        <w:rPr>
          <w:rFonts w:ascii="Calibri" w:hAnsi="Calibri" w:cs="Calibri"/>
          <w:i/>
          <w:iCs/>
          <w:sz w:val="20"/>
          <w:szCs w:val="20"/>
        </w:rPr>
        <w:t xml:space="preserve"> era </w:t>
      </w:r>
      <w:proofErr w:type="spellStart"/>
      <w:r w:rsidRPr="000B3BBA">
        <w:rPr>
          <w:rFonts w:ascii="Calibri" w:hAnsi="Calibri" w:cs="Calibri"/>
          <w:i/>
          <w:iCs/>
          <w:sz w:val="20"/>
          <w:szCs w:val="20"/>
        </w:rPr>
        <w:t>baru</w:t>
      </w:r>
      <w:proofErr w:type="spellEnd"/>
      <w:r w:rsidRPr="000B3BBA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3BBA">
        <w:rPr>
          <w:rFonts w:ascii="Calibri" w:hAnsi="Calibri" w:cs="Calibri"/>
          <w:i/>
          <w:iCs/>
          <w:sz w:val="20"/>
          <w:szCs w:val="20"/>
        </w:rPr>
        <w:t>dalam</w:t>
      </w:r>
      <w:proofErr w:type="spellEnd"/>
      <w:r w:rsidRPr="000B3BBA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3BBA">
        <w:rPr>
          <w:rFonts w:ascii="Calibri" w:hAnsi="Calibri" w:cs="Calibri"/>
          <w:i/>
          <w:iCs/>
          <w:sz w:val="20"/>
          <w:szCs w:val="20"/>
        </w:rPr>
        <w:t>pengembangan</w:t>
      </w:r>
      <w:proofErr w:type="spellEnd"/>
      <w:r w:rsidRPr="000B3BBA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3BBA">
        <w:rPr>
          <w:rFonts w:ascii="Calibri" w:hAnsi="Calibri" w:cs="Calibri"/>
          <w:i/>
          <w:iCs/>
          <w:sz w:val="20"/>
          <w:szCs w:val="20"/>
        </w:rPr>
        <w:t>lensa</w:t>
      </w:r>
      <w:proofErr w:type="spellEnd"/>
      <w:r w:rsidRPr="000B3BBA">
        <w:rPr>
          <w:rFonts w:ascii="Calibri" w:hAnsi="Calibri" w:cs="Calibri"/>
          <w:i/>
          <w:iCs/>
          <w:sz w:val="20"/>
          <w:szCs w:val="20"/>
        </w:rPr>
        <w:t xml:space="preserve"> RF</w:t>
      </w:r>
      <w:r w:rsidR="001B35EB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="001B35EB">
        <w:rPr>
          <w:rFonts w:ascii="Calibri" w:hAnsi="Calibri" w:cs="Calibri"/>
          <w:i/>
          <w:iCs/>
          <w:sz w:val="20"/>
          <w:szCs w:val="20"/>
        </w:rPr>
        <w:t>memiliki</w:t>
      </w:r>
      <w:proofErr w:type="spellEnd"/>
      <w:r w:rsidR="001B35EB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1B35EB" w:rsidRPr="001B35EB">
        <w:rPr>
          <w:rFonts w:ascii="Calibri" w:hAnsi="Calibri" w:cs="Calibri"/>
          <w:i/>
          <w:iCs/>
          <w:sz w:val="20"/>
          <w:szCs w:val="20"/>
        </w:rPr>
        <w:t xml:space="preserve">aperture </w:t>
      </w:r>
      <w:proofErr w:type="spellStart"/>
      <w:r w:rsidR="001B35EB" w:rsidRPr="001B35EB">
        <w:rPr>
          <w:rFonts w:ascii="Calibri" w:hAnsi="Calibri" w:cs="Calibri"/>
          <w:i/>
          <w:iCs/>
          <w:sz w:val="20"/>
          <w:szCs w:val="20"/>
        </w:rPr>
        <w:t>besar</w:t>
      </w:r>
      <w:proofErr w:type="spellEnd"/>
      <w:r w:rsidR="001B35EB" w:rsidRPr="001B35EB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1B35EB">
        <w:rPr>
          <w:rFonts w:ascii="Calibri" w:hAnsi="Calibri" w:cs="Calibri"/>
          <w:i/>
          <w:iCs/>
          <w:sz w:val="20"/>
          <w:szCs w:val="20"/>
        </w:rPr>
        <w:t>namun</w:t>
      </w:r>
      <w:proofErr w:type="spellEnd"/>
      <w:r w:rsidR="001B35EB" w:rsidRPr="001B35EB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1B35EB" w:rsidRPr="001B35EB">
        <w:rPr>
          <w:rFonts w:ascii="Calibri" w:hAnsi="Calibri" w:cs="Calibri"/>
          <w:i/>
          <w:iCs/>
          <w:sz w:val="20"/>
          <w:szCs w:val="20"/>
        </w:rPr>
        <w:t>tetap</w:t>
      </w:r>
      <w:proofErr w:type="spellEnd"/>
      <w:r w:rsidR="001B35EB" w:rsidRPr="001B35EB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1B35EB" w:rsidRPr="001B35EB">
        <w:rPr>
          <w:rFonts w:ascii="Calibri" w:hAnsi="Calibri" w:cs="Calibri"/>
          <w:i/>
          <w:iCs/>
          <w:sz w:val="20"/>
          <w:szCs w:val="20"/>
        </w:rPr>
        <w:t>dalam</w:t>
      </w:r>
      <w:proofErr w:type="spellEnd"/>
      <w:r w:rsidR="001B35EB" w:rsidRPr="001B35EB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1B35EB" w:rsidRPr="001B35EB">
        <w:rPr>
          <w:rFonts w:ascii="Calibri" w:hAnsi="Calibri" w:cs="Calibri"/>
          <w:i/>
          <w:iCs/>
          <w:sz w:val="20"/>
          <w:szCs w:val="20"/>
        </w:rPr>
        <w:t>desain</w:t>
      </w:r>
      <w:proofErr w:type="spellEnd"/>
      <w:r w:rsidR="001B35EB" w:rsidRPr="001B35EB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="001B35EB" w:rsidRPr="001B35EB">
        <w:rPr>
          <w:rFonts w:ascii="Calibri" w:hAnsi="Calibri" w:cs="Calibri"/>
          <w:i/>
          <w:iCs/>
          <w:sz w:val="20"/>
          <w:szCs w:val="20"/>
        </w:rPr>
        <w:t>portabel</w:t>
      </w:r>
      <w:proofErr w:type="spellEnd"/>
      <w:r w:rsidR="001B35EB" w:rsidRPr="001B35EB">
        <w:rPr>
          <w:rFonts w:ascii="Calibri" w:hAnsi="Calibri" w:cs="Calibri"/>
          <w:i/>
          <w:iCs/>
          <w:sz w:val="20"/>
          <w:szCs w:val="20"/>
        </w:rPr>
        <w:t>.</w:t>
      </w:r>
      <w:r w:rsidR="001B35EB">
        <w:rPr>
          <w:rFonts w:ascii="Calibri" w:hAnsi="Calibri" w:cs="Calibri"/>
          <w:i/>
          <w:iCs/>
          <w:sz w:val="20"/>
          <w:szCs w:val="20"/>
        </w:rPr>
        <w:t xml:space="preserve"> Ini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tidak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hanya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menjadi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alat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bantu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fotografi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andal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tetapi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juga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meningkatkan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pengalaman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kreatif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pengguna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. Lensa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menawarkan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kombinasi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sempurna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antara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kepraktisan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performa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menjadikannya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pilihan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ideal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untuk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berbagai</w:t>
      </w:r>
      <w:proofErr w:type="spellEnd"/>
      <w:r w:rsidR="007C1AD2" w:rsidRPr="007C1AD2">
        <w:rPr>
          <w:rFonts w:ascii="Calibri" w:hAnsi="Calibri" w:cs="Calibri"/>
          <w:i/>
          <w:iCs/>
          <w:sz w:val="20"/>
          <w:szCs w:val="20"/>
        </w:rPr>
        <w:t xml:space="preserve"> genre </w:t>
      </w:r>
      <w:proofErr w:type="spellStart"/>
      <w:r w:rsidR="007C1AD2" w:rsidRPr="007C1AD2">
        <w:rPr>
          <w:rFonts w:ascii="Calibri" w:hAnsi="Calibri" w:cs="Calibri"/>
          <w:i/>
          <w:iCs/>
          <w:sz w:val="20"/>
          <w:szCs w:val="20"/>
        </w:rPr>
        <w:t>fotografi</w:t>
      </w:r>
      <w:proofErr w:type="spellEnd"/>
      <w:r w:rsidR="00EA509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A5096" w:rsidRPr="00610974">
        <w:rPr>
          <w:rFonts w:ascii="Calibri" w:hAnsi="Calibri" w:cs="Calibri"/>
          <w:i/>
          <w:iCs/>
          <w:sz w:val="20"/>
          <w:szCs w:val="20"/>
        </w:rPr>
        <w:t xml:space="preserve">dan </w:t>
      </w:r>
      <w:proofErr w:type="spellStart"/>
      <w:r w:rsidR="00EA5096" w:rsidRPr="00610974">
        <w:rPr>
          <w:rFonts w:ascii="Calibri" w:hAnsi="Calibri" w:cs="Calibri"/>
          <w:i/>
          <w:iCs/>
          <w:sz w:val="20"/>
          <w:szCs w:val="20"/>
        </w:rPr>
        <w:t>videografi</w:t>
      </w:r>
      <w:proofErr w:type="spellEnd"/>
      <w:r w:rsidRPr="00610974">
        <w:rPr>
          <w:rFonts w:ascii="Calibri" w:hAnsi="Calibri" w:cs="Calibri"/>
          <w:sz w:val="20"/>
          <w:szCs w:val="20"/>
        </w:rPr>
        <w:t>.”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8502D">
        <w:rPr>
          <w:rFonts w:ascii="Calibri" w:hAnsi="Calibri" w:cs="Calibri"/>
          <w:sz w:val="22"/>
          <w:szCs w:val="22"/>
        </w:rPr>
        <w:t>ujar</w:t>
      </w:r>
      <w:proofErr w:type="spellEnd"/>
      <w:r w:rsidRPr="0068502D">
        <w:rPr>
          <w:rFonts w:ascii="Calibri" w:hAnsi="Calibri" w:cs="Calibri"/>
          <w:sz w:val="22"/>
          <w:szCs w:val="22"/>
        </w:rPr>
        <w:t xml:space="preserve"> </w:t>
      </w:r>
      <w:r w:rsidR="00C65E77">
        <w:rPr>
          <w:rFonts w:ascii="Calibri" w:hAnsi="Calibri" w:cs="Calibri"/>
          <w:b/>
          <w:bCs/>
          <w:sz w:val="20"/>
          <w:szCs w:val="20"/>
        </w:rPr>
        <w:t>Iqbal Rifqi Prayoga</w:t>
      </w:r>
      <w:r w:rsidRPr="007C1AD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65E77">
        <w:rPr>
          <w:rFonts w:ascii="Calibri" w:hAnsi="Calibri" w:cs="Calibri"/>
          <w:b/>
          <w:bCs/>
          <w:sz w:val="20"/>
          <w:szCs w:val="20"/>
        </w:rPr>
        <w:t>–</w:t>
      </w:r>
      <w:r w:rsidRPr="007C1AD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65E77">
        <w:rPr>
          <w:rFonts w:ascii="Calibri" w:hAnsi="Calibri" w:cs="Calibri"/>
          <w:b/>
          <w:bCs/>
          <w:sz w:val="20"/>
          <w:szCs w:val="20"/>
        </w:rPr>
        <w:t xml:space="preserve">Marketing Executive </w:t>
      </w:r>
      <w:r w:rsidRPr="007C1AD2">
        <w:rPr>
          <w:rFonts w:ascii="Calibri" w:hAnsi="Calibri" w:cs="Calibri"/>
          <w:b/>
          <w:bCs/>
          <w:sz w:val="20"/>
          <w:szCs w:val="20"/>
        </w:rPr>
        <w:t>Canon</w:t>
      </w:r>
      <w:r w:rsidR="00C65E77">
        <w:rPr>
          <w:rFonts w:ascii="Calibri" w:hAnsi="Calibri" w:cs="Calibri"/>
          <w:b/>
          <w:bCs/>
          <w:sz w:val="20"/>
          <w:szCs w:val="20"/>
        </w:rPr>
        <w:t>,</w:t>
      </w:r>
      <w:r w:rsidRPr="007C1AD2">
        <w:rPr>
          <w:rFonts w:ascii="Calibri" w:hAnsi="Calibri" w:cs="Calibri"/>
          <w:b/>
          <w:bCs/>
          <w:sz w:val="20"/>
          <w:szCs w:val="20"/>
        </w:rPr>
        <w:t xml:space="preserve"> PT </w:t>
      </w:r>
      <w:proofErr w:type="spellStart"/>
      <w:r w:rsidRPr="007C1AD2">
        <w:rPr>
          <w:rFonts w:ascii="Calibri" w:hAnsi="Calibri" w:cs="Calibri"/>
          <w:b/>
          <w:bCs/>
          <w:sz w:val="20"/>
          <w:szCs w:val="20"/>
        </w:rPr>
        <w:t>Datascrip</w:t>
      </w:r>
      <w:proofErr w:type="spellEnd"/>
      <w:r w:rsidRPr="007C1AD2">
        <w:rPr>
          <w:rFonts w:ascii="Calibri" w:hAnsi="Calibri" w:cs="Calibri"/>
          <w:b/>
          <w:bCs/>
          <w:sz w:val="20"/>
          <w:szCs w:val="20"/>
        </w:rPr>
        <w:t>.</w:t>
      </w:r>
    </w:p>
    <w:p w14:paraId="63733B98" w14:textId="3FCDFFEF" w:rsidR="00857F0B" w:rsidRPr="00857F0B" w:rsidRDefault="00CA44F2" w:rsidP="00857F0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D0F5E">
        <w:rPr>
          <w:rFonts w:ascii="Calibri" w:hAnsi="Calibri" w:cs="Calibri"/>
          <w:b/>
          <w:bCs/>
          <w:sz w:val="20"/>
          <w:szCs w:val="20"/>
        </w:rPr>
        <w:t>Canon RF28-70mm f/2.8 IS STM</w:t>
      </w:r>
      <w:r w:rsidRPr="00BE56AC">
        <w:rPr>
          <w:rFonts w:ascii="Calibri" w:hAnsi="Calibri" w:cs="Calibri"/>
          <w:sz w:val="20"/>
          <w:szCs w:val="20"/>
        </w:rPr>
        <w:t xml:space="preserve"> </w:t>
      </w:r>
      <w:r w:rsidR="00BA12A9">
        <w:rPr>
          <w:rFonts w:ascii="Calibri" w:hAnsi="Calibri" w:cs="Calibri"/>
          <w:sz w:val="20"/>
          <w:szCs w:val="20"/>
        </w:rPr>
        <w:t xml:space="preserve">juga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mampu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menghasilkan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gambar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yang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lebih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tajam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dan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stabil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berkat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 w:rsidRPr="002F5E6A">
        <w:rPr>
          <w:rFonts w:ascii="Calibri" w:hAnsi="Calibri" w:cs="Calibri"/>
          <w:i/>
          <w:sz w:val="20"/>
          <w:szCs w:val="20"/>
        </w:rPr>
        <w:t>Optical Image Stabilizer</w:t>
      </w:r>
      <w:r w:rsidRPr="00CA44F2">
        <w:rPr>
          <w:rFonts w:ascii="Calibri" w:hAnsi="Calibri" w:cs="Calibri"/>
          <w:iCs/>
          <w:sz w:val="20"/>
          <w:szCs w:val="20"/>
        </w:rPr>
        <w:t xml:space="preserve"> (</w:t>
      </w:r>
      <w:r w:rsidRPr="00DA79F0">
        <w:rPr>
          <w:rFonts w:ascii="Calibri" w:hAnsi="Calibri" w:cs="Calibri"/>
          <w:i/>
          <w:sz w:val="20"/>
          <w:szCs w:val="20"/>
        </w:rPr>
        <w:t>Optical IS</w:t>
      </w:r>
      <w:r w:rsidRPr="00CA44F2">
        <w:rPr>
          <w:rFonts w:ascii="Calibri" w:hAnsi="Calibri" w:cs="Calibri"/>
          <w:iCs/>
          <w:sz w:val="20"/>
          <w:szCs w:val="20"/>
        </w:rPr>
        <w:t xml:space="preserve">) yang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mampu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meredam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guncangan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kamera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hingga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>
        <w:rPr>
          <w:rFonts w:ascii="Calibri" w:hAnsi="Calibri" w:cs="Calibri"/>
          <w:iCs/>
          <w:sz w:val="20"/>
          <w:szCs w:val="20"/>
        </w:rPr>
        <w:t>5</w:t>
      </w:r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 w:rsidRPr="00CA44F2">
        <w:rPr>
          <w:rFonts w:ascii="Calibri" w:hAnsi="Calibri" w:cs="Calibri"/>
          <w:i/>
          <w:sz w:val="20"/>
          <w:szCs w:val="20"/>
        </w:rPr>
        <w:t>stop</w:t>
      </w:r>
      <w:r w:rsidRPr="00CA44F2">
        <w:rPr>
          <w:rFonts w:ascii="Calibri" w:hAnsi="Calibri" w:cs="Calibri"/>
          <w:iCs/>
          <w:sz w:val="20"/>
          <w:szCs w:val="20"/>
        </w:rPr>
        <w:t xml:space="preserve">,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mengurangi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kemungkinan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hasil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gambar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 w:rsidRPr="00CA44F2">
        <w:rPr>
          <w:rFonts w:ascii="Calibri" w:hAnsi="Calibri" w:cs="Calibri"/>
          <w:i/>
          <w:sz w:val="20"/>
          <w:szCs w:val="20"/>
        </w:rPr>
        <w:t>blur</w:t>
      </w:r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bahkan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saat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menggunakan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 w:rsidRPr="00CA44F2">
        <w:rPr>
          <w:rFonts w:ascii="Calibri" w:hAnsi="Calibri" w:cs="Calibri"/>
          <w:i/>
          <w:sz w:val="20"/>
          <w:szCs w:val="20"/>
        </w:rPr>
        <w:t>shutter speed</w:t>
      </w:r>
      <w:r w:rsidRPr="00CA44F2">
        <w:rPr>
          <w:rFonts w:ascii="Calibri" w:hAnsi="Calibri" w:cs="Calibri"/>
          <w:iCs/>
          <w:sz w:val="20"/>
          <w:szCs w:val="20"/>
        </w:rPr>
        <w:t xml:space="preserve"> yang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lambat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. Bila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dipadukan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dengan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kamera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yang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memiliki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 w:rsidRPr="00CA44F2">
        <w:rPr>
          <w:rFonts w:ascii="Calibri" w:hAnsi="Calibri" w:cs="Calibri"/>
          <w:i/>
          <w:sz w:val="20"/>
          <w:szCs w:val="20"/>
        </w:rPr>
        <w:t>In-Body</w:t>
      </w:r>
      <w:r w:rsidRPr="00CA44F2">
        <w:rPr>
          <w:rFonts w:ascii="Calibri" w:hAnsi="Calibri" w:cs="Calibri"/>
          <w:iCs/>
          <w:sz w:val="20"/>
          <w:szCs w:val="20"/>
        </w:rPr>
        <w:t xml:space="preserve"> IS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seperti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EOS R</w:t>
      </w:r>
      <w:r>
        <w:rPr>
          <w:rFonts w:ascii="Calibri" w:hAnsi="Calibri" w:cs="Calibri"/>
          <w:iCs/>
          <w:sz w:val="20"/>
          <w:szCs w:val="20"/>
        </w:rPr>
        <w:t>5</w:t>
      </w:r>
      <w:r w:rsidR="00F3299A">
        <w:rPr>
          <w:rFonts w:ascii="Calibri" w:hAnsi="Calibri" w:cs="Calibri"/>
          <w:iCs/>
          <w:sz w:val="20"/>
          <w:szCs w:val="20"/>
        </w:rPr>
        <w:t xml:space="preserve"> </w:t>
      </w:r>
      <w:r w:rsidR="00F3299A" w:rsidRPr="00610974">
        <w:rPr>
          <w:rFonts w:ascii="Calibri" w:hAnsi="Calibri" w:cs="Calibri"/>
          <w:iCs/>
          <w:sz w:val="20"/>
          <w:szCs w:val="20"/>
        </w:rPr>
        <w:t>Mark II</w:t>
      </w:r>
      <w:r w:rsidRPr="00610974">
        <w:rPr>
          <w:rFonts w:ascii="Calibri" w:hAnsi="Calibri" w:cs="Calibri"/>
          <w:iCs/>
          <w:sz w:val="20"/>
          <w:szCs w:val="20"/>
        </w:rPr>
        <w:t xml:space="preserve"> dan R6</w:t>
      </w:r>
      <w:r w:rsidR="00F3299A" w:rsidRPr="00610974">
        <w:rPr>
          <w:rFonts w:ascii="Calibri" w:hAnsi="Calibri" w:cs="Calibri"/>
          <w:iCs/>
          <w:sz w:val="20"/>
          <w:szCs w:val="20"/>
        </w:rPr>
        <w:t xml:space="preserve"> Mark II</w:t>
      </w:r>
      <w:r w:rsidRPr="00CA44F2">
        <w:rPr>
          <w:rFonts w:ascii="Calibri" w:hAnsi="Calibri" w:cs="Calibri"/>
          <w:iCs/>
          <w:sz w:val="20"/>
          <w:szCs w:val="20"/>
        </w:rPr>
        <w:t xml:space="preserve">, </w:t>
      </w:r>
      <w:proofErr w:type="spellStart"/>
      <w:r w:rsidRPr="00BE56AC">
        <w:rPr>
          <w:rFonts w:ascii="Calibri" w:hAnsi="Calibri" w:cs="Calibri"/>
          <w:sz w:val="20"/>
          <w:szCs w:val="20"/>
        </w:rPr>
        <w:t>stabilitas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E56AC">
        <w:rPr>
          <w:rFonts w:ascii="Calibri" w:hAnsi="Calibri" w:cs="Calibri"/>
          <w:sz w:val="20"/>
          <w:szCs w:val="20"/>
        </w:rPr>
        <w:t>meningkat</w:t>
      </w:r>
      <w:proofErr w:type="spellEnd"/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A44F2">
        <w:rPr>
          <w:rFonts w:ascii="Calibri" w:hAnsi="Calibri" w:cs="Calibri"/>
          <w:iCs/>
          <w:sz w:val="20"/>
          <w:szCs w:val="20"/>
        </w:rPr>
        <w:t>hingga</w:t>
      </w:r>
      <w:proofErr w:type="spellEnd"/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>
        <w:rPr>
          <w:rFonts w:ascii="Calibri" w:hAnsi="Calibri" w:cs="Calibri"/>
          <w:iCs/>
          <w:sz w:val="20"/>
          <w:szCs w:val="20"/>
        </w:rPr>
        <w:t>7.5</w:t>
      </w:r>
      <w:r w:rsidRPr="00CA44F2">
        <w:rPr>
          <w:rFonts w:ascii="Calibri" w:hAnsi="Calibri" w:cs="Calibri"/>
          <w:iCs/>
          <w:sz w:val="20"/>
          <w:szCs w:val="20"/>
        </w:rPr>
        <w:t xml:space="preserve"> </w:t>
      </w:r>
      <w:r w:rsidRPr="00CA44F2">
        <w:rPr>
          <w:rFonts w:ascii="Calibri" w:hAnsi="Calibri" w:cs="Calibri"/>
          <w:i/>
          <w:sz w:val="20"/>
          <w:szCs w:val="20"/>
        </w:rPr>
        <w:t>stop</w:t>
      </w:r>
      <w:r>
        <w:rPr>
          <w:rFonts w:ascii="Calibri" w:hAnsi="Calibri" w:cs="Calibri"/>
          <w:i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B902959" w14:textId="4E368BDE" w:rsidR="00CA44F2" w:rsidRPr="00F006FB" w:rsidRDefault="00857F0B" w:rsidP="00BE56A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57F0B">
        <w:rPr>
          <w:rFonts w:ascii="Calibri" w:hAnsi="Calibri" w:cs="Calibri"/>
          <w:sz w:val="20"/>
          <w:szCs w:val="20"/>
        </w:rPr>
        <w:lastRenderedPageBreak/>
        <w:t xml:space="preserve">Tidak </w:t>
      </w:r>
      <w:proofErr w:type="spellStart"/>
      <w:r w:rsidRPr="00857F0B">
        <w:rPr>
          <w:rFonts w:ascii="Calibri" w:hAnsi="Calibri" w:cs="Calibri"/>
          <w:sz w:val="20"/>
          <w:szCs w:val="20"/>
        </w:rPr>
        <w:t>kalah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7F0B">
        <w:rPr>
          <w:rFonts w:ascii="Calibri" w:hAnsi="Calibri" w:cs="Calibri"/>
          <w:sz w:val="20"/>
          <w:szCs w:val="20"/>
        </w:rPr>
        <w:t>penting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57F0B">
        <w:rPr>
          <w:rFonts w:ascii="Calibri" w:hAnsi="Calibri" w:cs="Calibri"/>
          <w:sz w:val="20"/>
          <w:szCs w:val="20"/>
        </w:rPr>
        <w:t>lensa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7F0B">
        <w:rPr>
          <w:rFonts w:ascii="Calibri" w:hAnsi="Calibri" w:cs="Calibri"/>
          <w:sz w:val="20"/>
          <w:szCs w:val="20"/>
        </w:rPr>
        <w:t>ini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7F0B">
        <w:rPr>
          <w:rFonts w:ascii="Calibri" w:hAnsi="Calibri" w:cs="Calibri"/>
          <w:sz w:val="20"/>
          <w:szCs w:val="20"/>
        </w:rPr>
        <w:t>semakin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7F0B">
        <w:rPr>
          <w:rFonts w:ascii="Calibri" w:hAnsi="Calibri" w:cs="Calibri"/>
          <w:sz w:val="20"/>
          <w:szCs w:val="20"/>
        </w:rPr>
        <w:t>tangguh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7F0B">
        <w:rPr>
          <w:rFonts w:ascii="Calibri" w:hAnsi="Calibri" w:cs="Calibri"/>
          <w:sz w:val="20"/>
          <w:szCs w:val="20"/>
        </w:rPr>
        <w:t>karena</w:t>
      </w:r>
      <w:proofErr w:type="spellEnd"/>
      <w:r w:rsidRPr="00857F0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7F0B">
        <w:rPr>
          <w:rFonts w:ascii="Calibri" w:hAnsi="Calibri" w:cs="Calibri"/>
          <w:sz w:val="20"/>
          <w:szCs w:val="20"/>
        </w:rPr>
        <w:t>dilengkapi</w:t>
      </w:r>
      <w:proofErr w:type="spellEnd"/>
      <w:r w:rsidR="003014BF">
        <w:rPr>
          <w:rFonts w:ascii="Calibri" w:hAnsi="Calibri" w:cs="Calibri"/>
          <w:sz w:val="20"/>
          <w:szCs w:val="20"/>
        </w:rPr>
        <w:t xml:space="preserve"> </w:t>
      </w:r>
      <w:r w:rsidR="003014BF" w:rsidRPr="00625C0A">
        <w:rPr>
          <w:rFonts w:ascii="Calibri" w:hAnsi="Calibri" w:cs="Calibri"/>
          <w:iCs/>
          <w:color w:val="000000"/>
          <w:sz w:val="20"/>
          <w:szCs w:val="20"/>
          <w:lang w:val="sv-SE"/>
        </w:rPr>
        <w:t xml:space="preserve">dengan struktur bodi yang tahan </w:t>
      </w:r>
      <w:r w:rsidR="003014BF">
        <w:rPr>
          <w:rFonts w:ascii="Calibri" w:hAnsi="Calibri" w:cs="Calibri"/>
          <w:iCs/>
          <w:color w:val="000000"/>
          <w:sz w:val="20"/>
          <w:szCs w:val="20"/>
          <w:lang w:val="sv-SE"/>
        </w:rPr>
        <w:t xml:space="preserve">akan </w:t>
      </w:r>
      <w:r w:rsidR="003014BF" w:rsidRPr="00625C0A">
        <w:rPr>
          <w:rFonts w:ascii="Calibri" w:hAnsi="Calibri" w:cs="Calibri"/>
          <w:iCs/>
          <w:color w:val="000000"/>
          <w:sz w:val="20"/>
          <w:szCs w:val="20"/>
          <w:lang w:val="sv-SE"/>
        </w:rPr>
        <w:t>debu</w:t>
      </w:r>
      <w:r w:rsidR="003014BF">
        <w:rPr>
          <w:rFonts w:ascii="Calibri" w:hAnsi="Calibri" w:cs="Calibri"/>
          <w:iCs/>
          <w:color w:val="000000"/>
          <w:sz w:val="20"/>
          <w:szCs w:val="20"/>
          <w:lang w:val="sv-SE"/>
        </w:rPr>
        <w:t xml:space="preserve"> dan </w:t>
      </w:r>
      <w:r w:rsidR="003014BF" w:rsidRPr="00625C0A">
        <w:rPr>
          <w:rFonts w:ascii="Calibri" w:hAnsi="Calibri" w:cs="Calibri"/>
          <w:iCs/>
          <w:color w:val="000000"/>
          <w:sz w:val="20"/>
          <w:szCs w:val="20"/>
          <w:lang w:val="sv-SE"/>
        </w:rPr>
        <w:t>cipratan air</w:t>
      </w:r>
      <w:r w:rsidR="000D7ADC">
        <w:rPr>
          <w:rFonts w:ascii="Calibri" w:hAnsi="Calibri" w:cs="Calibri"/>
          <w:iCs/>
          <w:color w:val="000000"/>
          <w:sz w:val="20"/>
          <w:szCs w:val="20"/>
          <w:lang w:val="sv-SE"/>
        </w:rPr>
        <w:t>, m</w:t>
      </w:r>
      <w:proofErr w:type="spellStart"/>
      <w:r w:rsidR="00D014E0" w:rsidRPr="00BE56AC">
        <w:rPr>
          <w:rFonts w:ascii="Calibri" w:hAnsi="Calibri" w:cs="Calibri"/>
          <w:sz w:val="20"/>
          <w:szCs w:val="20"/>
        </w:rPr>
        <w:t>emberikan</w:t>
      </w:r>
      <w:proofErr w:type="spellEnd"/>
      <w:r w:rsidR="00D014E0"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014E0" w:rsidRPr="00BE56AC">
        <w:rPr>
          <w:rFonts w:ascii="Calibri" w:hAnsi="Calibri" w:cs="Calibri"/>
          <w:sz w:val="20"/>
          <w:szCs w:val="20"/>
        </w:rPr>
        <w:t>ketahanan</w:t>
      </w:r>
      <w:proofErr w:type="spellEnd"/>
      <w:r w:rsidR="00D014E0"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014E0" w:rsidRPr="00BE56AC">
        <w:rPr>
          <w:rFonts w:ascii="Calibri" w:hAnsi="Calibri" w:cs="Calibri"/>
          <w:sz w:val="20"/>
          <w:szCs w:val="20"/>
        </w:rPr>
        <w:t>ekstra</w:t>
      </w:r>
      <w:proofErr w:type="spellEnd"/>
      <w:r w:rsidR="00D014E0"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014E0" w:rsidRPr="00BE56AC">
        <w:rPr>
          <w:rFonts w:ascii="Calibri" w:hAnsi="Calibri" w:cs="Calibri"/>
          <w:sz w:val="20"/>
          <w:szCs w:val="20"/>
        </w:rPr>
        <w:t>dalam</w:t>
      </w:r>
      <w:proofErr w:type="spellEnd"/>
      <w:r w:rsidR="00D014E0"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D7ADC">
        <w:rPr>
          <w:rFonts w:ascii="Calibri" w:hAnsi="Calibri" w:cs="Calibri"/>
          <w:sz w:val="20"/>
          <w:szCs w:val="20"/>
        </w:rPr>
        <w:t>berbagai</w:t>
      </w:r>
      <w:proofErr w:type="spellEnd"/>
      <w:r w:rsidR="000D7A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014E0" w:rsidRPr="00BE56AC">
        <w:rPr>
          <w:rFonts w:ascii="Calibri" w:hAnsi="Calibri" w:cs="Calibri"/>
          <w:sz w:val="20"/>
          <w:szCs w:val="20"/>
        </w:rPr>
        <w:t>kondisi</w:t>
      </w:r>
      <w:proofErr w:type="spellEnd"/>
      <w:r w:rsidR="00301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D7ADC">
        <w:rPr>
          <w:rFonts w:ascii="Calibri" w:hAnsi="Calibri" w:cs="Calibri"/>
          <w:sz w:val="20"/>
          <w:szCs w:val="20"/>
        </w:rPr>
        <w:t>pengambilan</w:t>
      </w:r>
      <w:proofErr w:type="spellEnd"/>
      <w:r w:rsidR="000D7A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D7ADC">
        <w:rPr>
          <w:rFonts w:ascii="Calibri" w:hAnsi="Calibri" w:cs="Calibri"/>
          <w:sz w:val="20"/>
          <w:szCs w:val="20"/>
        </w:rPr>
        <w:t>gambar</w:t>
      </w:r>
      <w:proofErr w:type="spellEnd"/>
      <w:r w:rsidR="00D014E0" w:rsidRPr="00BE56AC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D014E0" w:rsidRPr="00BE56AC">
        <w:rPr>
          <w:rFonts w:ascii="Calibri" w:hAnsi="Calibri" w:cs="Calibri"/>
          <w:sz w:val="20"/>
          <w:szCs w:val="20"/>
        </w:rPr>
        <w:t>menantang</w:t>
      </w:r>
      <w:proofErr w:type="spellEnd"/>
      <w:r w:rsidR="00755F29">
        <w:rPr>
          <w:rFonts w:ascii="Calibri" w:hAnsi="Calibri" w:cs="Calibri"/>
          <w:sz w:val="20"/>
          <w:szCs w:val="20"/>
        </w:rPr>
        <w:t>,</w:t>
      </w:r>
      <w:r w:rsidR="000D7A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D7ADC">
        <w:rPr>
          <w:rFonts w:ascii="Calibri" w:hAnsi="Calibri" w:cs="Calibri"/>
          <w:sz w:val="20"/>
          <w:szCs w:val="20"/>
        </w:rPr>
        <w:t>khusus</w:t>
      </w:r>
      <w:r w:rsidR="00F6310D">
        <w:rPr>
          <w:rFonts w:ascii="Calibri" w:hAnsi="Calibri" w:cs="Calibri"/>
          <w:sz w:val="20"/>
          <w:szCs w:val="20"/>
        </w:rPr>
        <w:t>n</w:t>
      </w:r>
      <w:r w:rsidR="000D7ADC">
        <w:rPr>
          <w:rFonts w:ascii="Calibri" w:hAnsi="Calibri" w:cs="Calibri"/>
          <w:sz w:val="20"/>
          <w:szCs w:val="20"/>
        </w:rPr>
        <w:t>ya</w:t>
      </w:r>
      <w:proofErr w:type="spellEnd"/>
      <w:r w:rsidR="000D7ADC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="000D7ADC">
        <w:rPr>
          <w:rFonts w:ascii="Calibri" w:hAnsi="Calibri" w:cs="Calibri"/>
          <w:sz w:val="20"/>
          <w:szCs w:val="20"/>
        </w:rPr>
        <w:t>luar</w:t>
      </w:r>
      <w:proofErr w:type="spellEnd"/>
      <w:r w:rsidR="000D7A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D7ADC">
        <w:rPr>
          <w:rFonts w:ascii="Calibri" w:hAnsi="Calibri" w:cs="Calibri"/>
          <w:sz w:val="20"/>
          <w:szCs w:val="20"/>
        </w:rPr>
        <w:t>ruangan</w:t>
      </w:r>
      <w:proofErr w:type="spellEnd"/>
      <w:r w:rsidR="000D7ADC">
        <w:rPr>
          <w:rFonts w:ascii="Calibri" w:hAnsi="Calibri" w:cs="Calibri"/>
          <w:sz w:val="20"/>
          <w:szCs w:val="20"/>
        </w:rPr>
        <w:t>.</w:t>
      </w:r>
    </w:p>
    <w:p w14:paraId="1E0ECFBF" w14:textId="3F45BC3D" w:rsidR="00F006FB" w:rsidRDefault="00F006FB" w:rsidP="00BE56A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006FB">
        <w:rPr>
          <w:rFonts w:ascii="Calibri" w:hAnsi="Calibri" w:cs="Calibri"/>
          <w:sz w:val="20"/>
          <w:szCs w:val="20"/>
        </w:rPr>
        <w:t xml:space="preserve">Dalam </w:t>
      </w:r>
      <w:proofErr w:type="spellStart"/>
      <w:r w:rsidRPr="00F006FB">
        <w:rPr>
          <w:rFonts w:ascii="Calibri" w:hAnsi="Calibri" w:cs="Calibri"/>
          <w:sz w:val="20"/>
          <w:szCs w:val="20"/>
        </w:rPr>
        <w:t>hal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harga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, </w:t>
      </w:r>
      <w:r w:rsidRPr="000311A8">
        <w:rPr>
          <w:rFonts w:ascii="Calibri" w:hAnsi="Calibri" w:cs="Calibri"/>
          <w:b/>
          <w:bCs/>
          <w:sz w:val="20"/>
          <w:szCs w:val="20"/>
        </w:rPr>
        <w:t>Canon RF28-70mm f/2.8 IS</w:t>
      </w:r>
      <w:r w:rsidR="000311A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311A8">
        <w:rPr>
          <w:rFonts w:ascii="Calibri" w:hAnsi="Calibri" w:cs="Calibri"/>
          <w:b/>
          <w:bCs/>
          <w:sz w:val="20"/>
          <w:szCs w:val="20"/>
        </w:rPr>
        <w:t>STM</w:t>
      </w:r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311A8">
        <w:rPr>
          <w:rFonts w:ascii="Calibri" w:hAnsi="Calibri" w:cs="Calibri"/>
          <w:sz w:val="20"/>
          <w:szCs w:val="20"/>
        </w:rPr>
        <w:t>cukup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terjangkau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jika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dibandingkan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dengan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lensa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lain yang </w:t>
      </w:r>
      <w:proofErr w:type="spellStart"/>
      <w:r w:rsidRPr="00F006FB">
        <w:rPr>
          <w:rFonts w:ascii="Calibri" w:hAnsi="Calibri" w:cs="Calibri"/>
          <w:sz w:val="20"/>
          <w:szCs w:val="20"/>
        </w:rPr>
        <w:t>menawarkan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r w:rsidRPr="00DA79F0">
        <w:rPr>
          <w:rFonts w:ascii="Calibri" w:hAnsi="Calibri" w:cs="Calibri"/>
          <w:i/>
          <w:iCs/>
          <w:sz w:val="20"/>
          <w:szCs w:val="20"/>
        </w:rPr>
        <w:t>aperture</w:t>
      </w:r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besar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dengan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kualitas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F006FB">
        <w:rPr>
          <w:rFonts w:ascii="Calibri" w:hAnsi="Calibri" w:cs="Calibri"/>
          <w:sz w:val="20"/>
          <w:szCs w:val="20"/>
        </w:rPr>
        <w:t>sama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. Ini </w:t>
      </w:r>
      <w:proofErr w:type="spellStart"/>
      <w:r w:rsidRPr="00F006FB">
        <w:rPr>
          <w:rFonts w:ascii="Calibri" w:hAnsi="Calibri" w:cs="Calibri"/>
          <w:sz w:val="20"/>
          <w:szCs w:val="20"/>
        </w:rPr>
        <w:t>membuatnya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menjadi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pilihan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yang sangat </w:t>
      </w:r>
      <w:proofErr w:type="spellStart"/>
      <w:r w:rsidRPr="00F006FB">
        <w:rPr>
          <w:rFonts w:ascii="Calibri" w:hAnsi="Calibri" w:cs="Calibri"/>
          <w:sz w:val="20"/>
          <w:szCs w:val="20"/>
        </w:rPr>
        <w:t>baik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bagi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para </w:t>
      </w:r>
      <w:proofErr w:type="spellStart"/>
      <w:r w:rsidR="00DA79F0">
        <w:rPr>
          <w:rFonts w:ascii="Calibri" w:hAnsi="Calibri" w:cs="Calibri"/>
          <w:sz w:val="20"/>
          <w:szCs w:val="20"/>
        </w:rPr>
        <w:t>pengguna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F006FB">
        <w:rPr>
          <w:rFonts w:ascii="Calibri" w:hAnsi="Calibri" w:cs="Calibri"/>
          <w:sz w:val="20"/>
          <w:szCs w:val="20"/>
        </w:rPr>
        <w:t>ingin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mendapatkan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performa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tinggi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tanpa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harus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mengeluarkan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06FB">
        <w:rPr>
          <w:rFonts w:ascii="Calibri" w:hAnsi="Calibri" w:cs="Calibri"/>
          <w:sz w:val="20"/>
          <w:szCs w:val="20"/>
        </w:rPr>
        <w:t>biaya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 yang sangat </w:t>
      </w:r>
      <w:proofErr w:type="spellStart"/>
      <w:r w:rsidRPr="00F006FB">
        <w:rPr>
          <w:rFonts w:ascii="Calibri" w:hAnsi="Calibri" w:cs="Calibri"/>
          <w:sz w:val="20"/>
          <w:szCs w:val="20"/>
        </w:rPr>
        <w:t>besar</w:t>
      </w:r>
      <w:proofErr w:type="spellEnd"/>
      <w:r w:rsidRPr="00F006FB">
        <w:rPr>
          <w:rFonts w:ascii="Calibri" w:hAnsi="Calibri" w:cs="Calibri"/>
          <w:sz w:val="20"/>
          <w:szCs w:val="20"/>
        </w:rPr>
        <w:t xml:space="preserve">. </w:t>
      </w:r>
    </w:p>
    <w:p w14:paraId="2F32449B" w14:textId="78C527F4" w:rsidR="000311A8" w:rsidRDefault="000311A8" w:rsidP="00BE56AC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id-ID"/>
        </w:rPr>
      </w:pPr>
      <w:r w:rsidRPr="000311A8">
        <w:rPr>
          <w:rFonts w:ascii="Calibri" w:hAnsi="Calibri" w:cs="Calibri"/>
          <w:b/>
          <w:bCs/>
          <w:sz w:val="20"/>
          <w:szCs w:val="20"/>
        </w:rPr>
        <w:t>Canon RF28-70mm f/2.8 IS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311A8">
        <w:rPr>
          <w:rFonts w:ascii="Calibri" w:hAnsi="Calibri" w:cs="Calibri"/>
          <w:b/>
          <w:bCs/>
          <w:sz w:val="20"/>
          <w:szCs w:val="20"/>
        </w:rPr>
        <w:t>STM</w:t>
      </w:r>
      <w:r w:rsidRPr="00F006FB">
        <w:rPr>
          <w:rFonts w:ascii="Calibri" w:hAnsi="Calibri" w:cs="Calibri"/>
          <w:sz w:val="20"/>
          <w:szCs w:val="20"/>
        </w:rPr>
        <w:t xml:space="preserve"> </w:t>
      </w:r>
      <w:r w:rsidRPr="000311A8">
        <w:rPr>
          <w:rFonts w:ascii="Calibri" w:hAnsi="Calibri" w:cs="Calibri"/>
          <w:iCs/>
          <w:sz w:val="20"/>
          <w:szCs w:val="20"/>
          <w:lang w:val="id-ID"/>
        </w:rPr>
        <w:t xml:space="preserve">telah bergaransi 2 tahun. Apabila konsumen memiliki masalah dapat langsung membawanya ke </w:t>
      </w:r>
      <w:r w:rsidRPr="000311A8">
        <w:rPr>
          <w:rFonts w:ascii="Calibri" w:hAnsi="Calibri" w:cs="Calibri"/>
          <w:i/>
          <w:sz w:val="20"/>
          <w:szCs w:val="20"/>
          <w:lang w:val="id-ID"/>
        </w:rPr>
        <w:t>service center</w:t>
      </w:r>
      <w:r w:rsidRPr="000311A8">
        <w:rPr>
          <w:rFonts w:ascii="Calibri" w:hAnsi="Calibri" w:cs="Calibri"/>
          <w:iCs/>
          <w:sz w:val="20"/>
          <w:szCs w:val="20"/>
          <w:lang w:val="id-ID"/>
        </w:rPr>
        <w:t xml:space="preserve"> yang tersebar di kota–kota besar di Indonesia. Layanan ini memberikan nilai lebih untuk konsumen agar semakin aman dan nyaman dalam menggunakan produk Canon.</w:t>
      </w:r>
    </w:p>
    <w:p w14:paraId="0600E319" w14:textId="2C1CE9D8" w:rsidR="00C66ECD" w:rsidRDefault="00C66ECD" w:rsidP="00C66ECD">
      <w:pPr>
        <w:spacing w:after="0" w:line="360" w:lineRule="auto"/>
        <w:jc w:val="both"/>
        <w:rPr>
          <w:rFonts w:ascii="Calibri" w:eastAsia="Aptos" w:hAnsi="Calibri" w:cs="Calibri"/>
          <w:sz w:val="20"/>
          <w:szCs w:val="20"/>
          <w:lang w:val="sv-SE"/>
        </w:rPr>
      </w:pPr>
      <w:r>
        <w:rPr>
          <w:rFonts w:ascii="Calibri" w:eastAsia="Aptos" w:hAnsi="Calibri" w:cs="Calibri"/>
          <w:sz w:val="20"/>
          <w:szCs w:val="20"/>
          <w:lang w:val="sv-SE"/>
        </w:rPr>
        <w:t xml:space="preserve">Untuk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 xml:space="preserve">informasi </w:t>
      </w:r>
      <w:r>
        <w:rPr>
          <w:rFonts w:ascii="Calibri" w:eastAsia="Aptos" w:hAnsi="Calibri" w:cs="Calibri"/>
          <w:sz w:val="20"/>
          <w:szCs w:val="20"/>
          <w:lang w:val="sv-SE"/>
        </w:rPr>
        <w:t xml:space="preserve">dan ulasan terkini dari lensa dan kamera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>Canon</w:t>
      </w:r>
      <w:r>
        <w:rPr>
          <w:rFonts w:ascii="Calibri" w:eastAsia="Aptos" w:hAnsi="Calibri" w:cs="Calibri"/>
          <w:sz w:val="20"/>
          <w:szCs w:val="20"/>
          <w:lang w:val="sv-SE"/>
        </w:rPr>
        <w:t>, pengguna bisa mengun</w:t>
      </w:r>
      <w:r w:rsidR="00382B88">
        <w:rPr>
          <w:rFonts w:ascii="Calibri" w:eastAsia="Aptos" w:hAnsi="Calibri" w:cs="Calibri"/>
          <w:sz w:val="20"/>
          <w:szCs w:val="20"/>
          <w:lang w:val="sv-SE"/>
        </w:rPr>
        <w:t>j</w:t>
      </w:r>
      <w:r>
        <w:rPr>
          <w:rFonts w:ascii="Calibri" w:eastAsia="Aptos" w:hAnsi="Calibri" w:cs="Calibri"/>
          <w:sz w:val="20"/>
          <w:szCs w:val="20"/>
          <w:lang w:val="sv-SE"/>
        </w:rPr>
        <w:t xml:space="preserve">ungi akun Instagram resmi </w:t>
      </w:r>
      <w:r w:rsidRPr="007C605C">
        <w:rPr>
          <w:rFonts w:ascii="Calibri" w:eastAsia="Aptos" w:hAnsi="Calibri" w:cs="Calibri"/>
          <w:b/>
          <w:bCs/>
          <w:sz w:val="20"/>
          <w:szCs w:val="20"/>
          <w:lang w:val="sv-SE"/>
        </w:rPr>
        <w:t>@CanonImagingIndonesia</w:t>
      </w:r>
      <w:r>
        <w:rPr>
          <w:rFonts w:ascii="Calibri" w:eastAsia="Aptos" w:hAnsi="Calibri" w:cs="Calibri"/>
          <w:sz w:val="20"/>
          <w:szCs w:val="20"/>
          <w:lang w:val="sv-SE"/>
        </w:rPr>
        <w:t xml:space="preserve">, termasuk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>informasi</w:t>
      </w:r>
      <w:r>
        <w:rPr>
          <w:rFonts w:ascii="Calibri" w:eastAsia="Aptos" w:hAnsi="Calibri" w:cs="Calibri"/>
          <w:sz w:val="20"/>
          <w:szCs w:val="20"/>
          <w:lang w:val="sv-SE"/>
        </w:rPr>
        <w:t xml:space="preserve"> promo,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>tips dan trik</w:t>
      </w:r>
      <w:r>
        <w:rPr>
          <w:rFonts w:ascii="Calibri" w:eastAsia="Aptos" w:hAnsi="Calibri" w:cs="Calibri"/>
          <w:sz w:val="20"/>
          <w:szCs w:val="20"/>
          <w:lang w:val="sv-SE"/>
        </w:rPr>
        <w:t xml:space="preserve"> penggunaan, hingga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 xml:space="preserve">berbagai </w:t>
      </w:r>
      <w:r w:rsidRPr="007C605C">
        <w:rPr>
          <w:rFonts w:ascii="Calibri" w:eastAsia="Aptos" w:hAnsi="Calibri" w:cs="Calibri"/>
          <w:i/>
          <w:iCs/>
          <w:sz w:val="20"/>
          <w:szCs w:val="20"/>
          <w:lang w:val="sv-SE"/>
        </w:rPr>
        <w:t>event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 xml:space="preserve"> atau </w:t>
      </w:r>
      <w:r w:rsidRPr="007C605C">
        <w:rPr>
          <w:rFonts w:ascii="Calibri" w:eastAsia="Aptos" w:hAnsi="Calibri" w:cs="Calibri"/>
          <w:i/>
          <w:iCs/>
          <w:sz w:val="20"/>
          <w:szCs w:val="20"/>
          <w:lang w:val="sv-SE"/>
        </w:rPr>
        <w:t>workshop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 xml:space="preserve"> yang diselenggarakan oleh Canon</w:t>
      </w:r>
      <w:r>
        <w:rPr>
          <w:rFonts w:ascii="Calibri" w:eastAsia="Aptos" w:hAnsi="Calibri" w:cs="Calibri"/>
          <w:sz w:val="20"/>
          <w:szCs w:val="20"/>
          <w:lang w:val="sv-SE"/>
        </w:rPr>
        <w:t>–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>Datascrip</w:t>
      </w:r>
      <w:r>
        <w:rPr>
          <w:rFonts w:ascii="Calibri" w:eastAsia="Aptos" w:hAnsi="Calibri" w:cs="Calibri"/>
          <w:sz w:val="20"/>
          <w:szCs w:val="20"/>
          <w:lang w:val="sv-SE"/>
        </w:rPr>
        <w:t xml:space="preserve">.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 xml:space="preserve">Selain itu, para pengguna kamera Canon juga bisa mengirimkan karya-karya terbaiknya untuk ditampilkan di </w:t>
      </w:r>
      <w:r w:rsidRPr="007C605C">
        <w:rPr>
          <w:rFonts w:ascii="Calibri" w:eastAsia="Aptos" w:hAnsi="Calibri" w:cs="Calibri"/>
          <w:b/>
          <w:bCs/>
          <w:sz w:val="20"/>
          <w:szCs w:val="20"/>
          <w:lang w:val="sv-SE"/>
        </w:rPr>
        <w:t xml:space="preserve">@CanonImagingIndonesia </w:t>
      </w:r>
      <w:r w:rsidRPr="007C605C">
        <w:rPr>
          <w:rFonts w:ascii="Calibri" w:eastAsia="Aptos" w:hAnsi="Calibri" w:cs="Calibri"/>
          <w:sz w:val="20"/>
          <w:szCs w:val="20"/>
          <w:lang w:val="sv-SE"/>
        </w:rPr>
        <w:t>sebagai sumber ide dan inspirasi baru dalam mengeksplorasi dunia foto dan videografi.</w:t>
      </w:r>
    </w:p>
    <w:p w14:paraId="3449633D" w14:textId="77777777" w:rsidR="00C66ECD" w:rsidRPr="00C66ECD" w:rsidRDefault="00C66ECD" w:rsidP="00C66ECD">
      <w:pPr>
        <w:spacing w:after="0" w:line="360" w:lineRule="auto"/>
        <w:jc w:val="both"/>
        <w:rPr>
          <w:rFonts w:ascii="Calibri" w:eastAsia="Aptos" w:hAnsi="Calibri" w:cs="Calibri"/>
          <w:sz w:val="20"/>
          <w:szCs w:val="20"/>
          <w:lang w:val="sv-SE"/>
        </w:rPr>
      </w:pPr>
    </w:p>
    <w:p w14:paraId="09716C97" w14:textId="77777777" w:rsidR="00E700D9" w:rsidRPr="00E700D9" w:rsidRDefault="00E700D9" w:rsidP="00E700D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700D9">
        <w:rPr>
          <w:rFonts w:ascii="Calibri" w:hAnsi="Calibri" w:cs="Calibri"/>
          <w:sz w:val="20"/>
          <w:szCs w:val="20"/>
        </w:rPr>
        <w:t xml:space="preserve">PT </w:t>
      </w:r>
      <w:proofErr w:type="spellStart"/>
      <w:r w:rsidRPr="00E700D9">
        <w:rPr>
          <w:rFonts w:ascii="Calibri" w:hAnsi="Calibri" w:cs="Calibri"/>
          <w:sz w:val="20"/>
          <w:szCs w:val="20"/>
        </w:rPr>
        <w:t>Datascrip</w:t>
      </w:r>
      <w:proofErr w:type="spellEnd"/>
      <w:r w:rsidRPr="00E700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700D9">
        <w:rPr>
          <w:rFonts w:ascii="Calibri" w:hAnsi="Calibri" w:cs="Calibri"/>
          <w:sz w:val="20"/>
          <w:szCs w:val="20"/>
        </w:rPr>
        <w:t>sebagai</w:t>
      </w:r>
      <w:proofErr w:type="spellEnd"/>
      <w:r w:rsidRPr="00E700D9">
        <w:rPr>
          <w:rFonts w:ascii="Calibri" w:hAnsi="Calibri" w:cs="Calibri"/>
          <w:sz w:val="20"/>
          <w:szCs w:val="20"/>
        </w:rPr>
        <w:t xml:space="preserve"> distributor </w:t>
      </w:r>
      <w:proofErr w:type="spellStart"/>
      <w:r w:rsidRPr="00E700D9">
        <w:rPr>
          <w:rFonts w:ascii="Calibri" w:hAnsi="Calibri" w:cs="Calibri"/>
          <w:sz w:val="20"/>
          <w:szCs w:val="20"/>
        </w:rPr>
        <w:t>tunggal</w:t>
      </w:r>
      <w:proofErr w:type="spellEnd"/>
      <w:r w:rsidRPr="00E700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700D9">
        <w:rPr>
          <w:rFonts w:ascii="Calibri" w:hAnsi="Calibri" w:cs="Calibri"/>
          <w:sz w:val="20"/>
          <w:szCs w:val="20"/>
        </w:rPr>
        <w:t>produk</w:t>
      </w:r>
      <w:proofErr w:type="spellEnd"/>
      <w:r w:rsidRPr="00E700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700D9">
        <w:rPr>
          <w:rFonts w:ascii="Calibri" w:hAnsi="Calibri" w:cs="Calibri"/>
          <w:sz w:val="20"/>
          <w:szCs w:val="20"/>
        </w:rPr>
        <w:t>pencitraan</w:t>
      </w:r>
      <w:proofErr w:type="spellEnd"/>
      <w:r w:rsidRPr="00E700D9">
        <w:rPr>
          <w:rFonts w:ascii="Calibri" w:hAnsi="Calibri" w:cs="Calibri"/>
          <w:sz w:val="20"/>
          <w:szCs w:val="20"/>
        </w:rPr>
        <w:t xml:space="preserve"> digital Canon di Indonesia </w:t>
      </w:r>
      <w:proofErr w:type="spellStart"/>
      <w:proofErr w:type="gramStart"/>
      <w:r w:rsidRPr="00E700D9">
        <w:rPr>
          <w:rFonts w:ascii="Calibri" w:hAnsi="Calibri" w:cs="Calibri"/>
          <w:sz w:val="20"/>
          <w:szCs w:val="20"/>
        </w:rPr>
        <w:t>memasarkan</w:t>
      </w:r>
      <w:proofErr w:type="spellEnd"/>
      <w:r w:rsidRPr="00E700D9">
        <w:rPr>
          <w:rFonts w:ascii="Calibri" w:hAnsi="Calibri" w:cs="Calibri"/>
          <w:sz w:val="20"/>
          <w:szCs w:val="20"/>
        </w:rPr>
        <w:t>;</w:t>
      </w:r>
      <w:proofErr w:type="gramEnd"/>
      <w:r w:rsidRPr="00E700D9">
        <w:rPr>
          <w:rFonts w:ascii="Calibri" w:hAnsi="Calibri" w:cs="Calibri"/>
          <w:sz w:val="20"/>
          <w:szCs w:val="20"/>
        </w:rPr>
        <w:t xml:space="preserve"> </w:t>
      </w:r>
    </w:p>
    <w:p w14:paraId="5F5F9D38" w14:textId="44B29D89" w:rsidR="00E700D9" w:rsidRPr="007C605C" w:rsidRDefault="00E700D9" w:rsidP="00E700D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0"/>
          <w:szCs w:val="20"/>
          <w:lang w:val="id-ID"/>
        </w:rPr>
      </w:pPr>
      <w:r w:rsidRPr="003D0F5E">
        <w:rPr>
          <w:rFonts w:ascii="Calibri" w:hAnsi="Calibri" w:cs="Calibri"/>
          <w:b/>
          <w:bCs/>
          <w:sz w:val="20"/>
          <w:szCs w:val="20"/>
        </w:rPr>
        <w:t>Canon RF28-70mm f/2.8 IS STM</w:t>
      </w:r>
      <w:r w:rsidRPr="00BE5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10974">
        <w:rPr>
          <w:rFonts w:ascii="Calibri" w:hAnsi="Calibri" w:cs="Calibri"/>
          <w:sz w:val="20"/>
          <w:szCs w:val="20"/>
        </w:rPr>
        <w:t>seharga</w:t>
      </w:r>
      <w:proofErr w:type="spellEnd"/>
      <w:r w:rsidRPr="00610974">
        <w:rPr>
          <w:rFonts w:ascii="Calibri" w:hAnsi="Calibri" w:cs="Calibri"/>
          <w:sz w:val="20"/>
          <w:szCs w:val="20"/>
        </w:rPr>
        <w:t xml:space="preserve"> </w:t>
      </w:r>
      <w:r w:rsidRPr="00610974">
        <w:rPr>
          <w:rFonts w:ascii="Calibri" w:hAnsi="Calibri" w:cs="Calibri"/>
          <w:b/>
          <w:sz w:val="20"/>
          <w:szCs w:val="20"/>
          <w:lang w:val="id-ID"/>
        </w:rPr>
        <w:t>Rp</w:t>
      </w:r>
      <w:r w:rsidR="00BD2066" w:rsidRPr="00610974">
        <w:rPr>
          <w:rFonts w:ascii="Calibri" w:hAnsi="Calibri" w:cs="Calibri"/>
          <w:b/>
          <w:sz w:val="20"/>
          <w:szCs w:val="20"/>
          <w:lang w:val="id-ID"/>
        </w:rPr>
        <w:t xml:space="preserve"> </w:t>
      </w:r>
      <w:proofErr w:type="gramStart"/>
      <w:r w:rsidR="00BD2066" w:rsidRPr="00610974">
        <w:rPr>
          <w:rFonts w:ascii="Calibri" w:hAnsi="Calibri" w:cs="Calibri"/>
          <w:b/>
          <w:sz w:val="20"/>
          <w:szCs w:val="20"/>
          <w:lang w:val="id-ID"/>
        </w:rPr>
        <w:t>19</w:t>
      </w:r>
      <w:r w:rsidRPr="00610974">
        <w:rPr>
          <w:rFonts w:ascii="Calibri" w:hAnsi="Calibri" w:cs="Calibri"/>
          <w:b/>
          <w:sz w:val="20"/>
          <w:szCs w:val="20"/>
          <w:lang w:val="id-ID"/>
        </w:rPr>
        <w:t>.</w:t>
      </w:r>
      <w:r w:rsidR="00BD2066" w:rsidRPr="00610974">
        <w:rPr>
          <w:rFonts w:ascii="Calibri" w:hAnsi="Calibri" w:cs="Calibri"/>
          <w:b/>
          <w:sz w:val="20"/>
          <w:szCs w:val="20"/>
          <w:lang w:val="id-ID"/>
        </w:rPr>
        <w:t>999</w:t>
      </w:r>
      <w:r w:rsidRPr="00610974">
        <w:rPr>
          <w:rFonts w:ascii="Calibri" w:hAnsi="Calibri" w:cs="Calibri"/>
          <w:b/>
          <w:sz w:val="20"/>
          <w:szCs w:val="20"/>
          <w:lang w:val="id-ID"/>
        </w:rPr>
        <w:t>.</w:t>
      </w:r>
      <w:r w:rsidR="00BD2066" w:rsidRPr="00610974">
        <w:rPr>
          <w:rFonts w:ascii="Calibri" w:hAnsi="Calibri" w:cs="Calibri"/>
          <w:b/>
          <w:sz w:val="20"/>
          <w:szCs w:val="20"/>
          <w:lang w:val="id-ID"/>
        </w:rPr>
        <w:t>000</w:t>
      </w:r>
      <w:r w:rsidRPr="00610974">
        <w:rPr>
          <w:rFonts w:ascii="Calibri" w:hAnsi="Calibri" w:cs="Calibri"/>
          <w:b/>
          <w:sz w:val="20"/>
          <w:szCs w:val="20"/>
          <w:lang w:val="id-ID"/>
        </w:rPr>
        <w:t>,-</w:t>
      </w:r>
      <w:proofErr w:type="gramEnd"/>
      <w:r w:rsidRPr="00610974">
        <w:rPr>
          <w:rFonts w:ascii="Calibri" w:hAnsi="Calibri" w:cs="Calibri"/>
          <w:b/>
          <w:sz w:val="20"/>
          <w:szCs w:val="20"/>
          <w:lang w:val="id-ID"/>
        </w:rPr>
        <w:t xml:space="preserve"> </w:t>
      </w:r>
      <w:r w:rsidRPr="00610974">
        <w:rPr>
          <w:rFonts w:ascii="Calibri" w:hAnsi="Calibri" w:cs="Calibri"/>
          <w:bCs/>
          <w:sz w:val="20"/>
          <w:szCs w:val="20"/>
          <w:lang w:val="id-ID"/>
        </w:rPr>
        <w:t>(Sudah</w:t>
      </w:r>
      <w:r w:rsidRPr="00E700D9">
        <w:rPr>
          <w:rFonts w:ascii="Calibri" w:hAnsi="Calibri" w:cs="Calibri"/>
          <w:bCs/>
          <w:sz w:val="20"/>
          <w:szCs w:val="20"/>
          <w:lang w:val="id-ID"/>
        </w:rPr>
        <w:t xml:space="preserve"> termasuk</w:t>
      </w:r>
      <w:r w:rsidRPr="00E700D9">
        <w:rPr>
          <w:rFonts w:ascii="Calibri" w:hAnsi="Calibri" w:cs="Calibri"/>
          <w:bCs/>
          <w:i/>
          <w:iCs/>
          <w:sz w:val="20"/>
          <w:szCs w:val="20"/>
          <w:lang w:val="id-ID"/>
        </w:rPr>
        <w:t xml:space="preserve"> </w:t>
      </w:r>
      <w:r w:rsidRPr="00E700D9">
        <w:rPr>
          <w:rFonts w:ascii="Calibri" w:hAnsi="Calibri" w:cs="Calibri"/>
          <w:bCs/>
          <w:sz w:val="20"/>
          <w:szCs w:val="20"/>
          <w:lang w:val="id-ID"/>
        </w:rPr>
        <w:t>PPN 11%).</w:t>
      </w:r>
    </w:p>
    <w:p w14:paraId="1D2E3DC4" w14:textId="77777777" w:rsidR="00C66ECD" w:rsidRDefault="00C66ECD" w:rsidP="007C605C">
      <w:pPr>
        <w:spacing w:after="0" w:line="360" w:lineRule="auto"/>
        <w:jc w:val="both"/>
        <w:rPr>
          <w:rFonts w:ascii="Calibri" w:eastAsia="Aptos" w:hAnsi="Calibri" w:cs="Calibri"/>
          <w:sz w:val="20"/>
          <w:szCs w:val="20"/>
          <w:lang w:val="sv-SE"/>
        </w:rPr>
      </w:pPr>
    </w:p>
    <w:p w14:paraId="2392ACF1" w14:textId="4C48BCA4" w:rsidR="00313968" w:rsidRPr="006D2F29" w:rsidRDefault="005E6846" w:rsidP="00BE56A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516528E6" wp14:editId="7AC0AA0D">
            <wp:extent cx="5943600" cy="1628775"/>
            <wp:effectExtent l="0" t="0" r="0" b="9525"/>
            <wp:docPr id="808701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968" w:rsidRPr="006D2F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5C48" w14:textId="77777777" w:rsidR="00293BD7" w:rsidRDefault="00293BD7" w:rsidP="00C347EA">
      <w:pPr>
        <w:spacing w:after="0" w:line="240" w:lineRule="auto"/>
      </w:pPr>
      <w:r>
        <w:separator/>
      </w:r>
    </w:p>
  </w:endnote>
  <w:endnote w:type="continuationSeparator" w:id="0">
    <w:p w14:paraId="7C8A4FCC" w14:textId="77777777" w:rsidR="00293BD7" w:rsidRDefault="00293BD7" w:rsidP="00C3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3A319" w14:textId="77777777" w:rsidR="00293BD7" w:rsidRDefault="00293BD7" w:rsidP="00C347EA">
      <w:pPr>
        <w:spacing w:after="0" w:line="240" w:lineRule="auto"/>
      </w:pPr>
      <w:r>
        <w:separator/>
      </w:r>
    </w:p>
  </w:footnote>
  <w:footnote w:type="continuationSeparator" w:id="0">
    <w:p w14:paraId="13C6BCDA" w14:textId="77777777" w:rsidR="00293BD7" w:rsidRDefault="00293BD7" w:rsidP="00C3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6A06" w14:textId="50B13EF5" w:rsidR="00C347EA" w:rsidRDefault="00C347EA">
    <w:pPr>
      <w:pStyle w:val="Header"/>
    </w:pPr>
    <w:r>
      <w:rPr>
        <w:noProof/>
        <w:lang w:eastAsia="id-ID"/>
      </w:rPr>
      <w:drawing>
        <wp:inline distT="0" distB="0" distL="0" distR="0" wp14:anchorId="3AC92EBF" wp14:editId="531324E3">
          <wp:extent cx="5829300" cy="504825"/>
          <wp:effectExtent l="0" t="0" r="0" b="9525"/>
          <wp:docPr id="89381480" name="Picture 1" descr="Header Rilis 55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Rilis 55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C525A"/>
    <w:multiLevelType w:val="hybridMultilevel"/>
    <w:tmpl w:val="23C0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6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C"/>
    <w:rsid w:val="00026ACE"/>
    <w:rsid w:val="000311A8"/>
    <w:rsid w:val="00034791"/>
    <w:rsid w:val="0005368D"/>
    <w:rsid w:val="000B3BBA"/>
    <w:rsid w:val="000C7C4D"/>
    <w:rsid w:val="000D7ADC"/>
    <w:rsid w:val="000E36F9"/>
    <w:rsid w:val="000E43DD"/>
    <w:rsid w:val="001472F6"/>
    <w:rsid w:val="00175527"/>
    <w:rsid w:val="001B35EB"/>
    <w:rsid w:val="001E4269"/>
    <w:rsid w:val="00272647"/>
    <w:rsid w:val="00273F48"/>
    <w:rsid w:val="00293BD7"/>
    <w:rsid w:val="002F5E6A"/>
    <w:rsid w:val="003014BF"/>
    <w:rsid w:val="00313968"/>
    <w:rsid w:val="003528CE"/>
    <w:rsid w:val="00382B88"/>
    <w:rsid w:val="00386D76"/>
    <w:rsid w:val="003D0F5E"/>
    <w:rsid w:val="003F0E3C"/>
    <w:rsid w:val="003F74AD"/>
    <w:rsid w:val="00454949"/>
    <w:rsid w:val="004570B2"/>
    <w:rsid w:val="004A5797"/>
    <w:rsid w:val="004D70D2"/>
    <w:rsid w:val="004D795F"/>
    <w:rsid w:val="00502F74"/>
    <w:rsid w:val="005347B2"/>
    <w:rsid w:val="00536F3C"/>
    <w:rsid w:val="005577E1"/>
    <w:rsid w:val="00571F89"/>
    <w:rsid w:val="0059685D"/>
    <w:rsid w:val="005A093A"/>
    <w:rsid w:val="005E6846"/>
    <w:rsid w:val="00610974"/>
    <w:rsid w:val="006648FF"/>
    <w:rsid w:val="0068137E"/>
    <w:rsid w:val="006C2FF9"/>
    <w:rsid w:val="006D2F29"/>
    <w:rsid w:val="006D47F2"/>
    <w:rsid w:val="006E74CF"/>
    <w:rsid w:val="006F75C2"/>
    <w:rsid w:val="00735AF5"/>
    <w:rsid w:val="00755F29"/>
    <w:rsid w:val="007C1AD2"/>
    <w:rsid w:val="007C4E48"/>
    <w:rsid w:val="007C605C"/>
    <w:rsid w:val="0080162F"/>
    <w:rsid w:val="00810F64"/>
    <w:rsid w:val="00857F0B"/>
    <w:rsid w:val="00884C66"/>
    <w:rsid w:val="00896AA5"/>
    <w:rsid w:val="008B763B"/>
    <w:rsid w:val="008F06CD"/>
    <w:rsid w:val="00914ADB"/>
    <w:rsid w:val="00931D00"/>
    <w:rsid w:val="009911B1"/>
    <w:rsid w:val="009D4CEC"/>
    <w:rsid w:val="009D5C00"/>
    <w:rsid w:val="009E4BCC"/>
    <w:rsid w:val="00A5233C"/>
    <w:rsid w:val="00A73D50"/>
    <w:rsid w:val="00AE3EAA"/>
    <w:rsid w:val="00B33D50"/>
    <w:rsid w:val="00B37EC9"/>
    <w:rsid w:val="00B82057"/>
    <w:rsid w:val="00BA12A9"/>
    <w:rsid w:val="00BA786B"/>
    <w:rsid w:val="00BD2066"/>
    <w:rsid w:val="00BD4B15"/>
    <w:rsid w:val="00BE0545"/>
    <w:rsid w:val="00BE56AC"/>
    <w:rsid w:val="00C347EA"/>
    <w:rsid w:val="00C46128"/>
    <w:rsid w:val="00C65E77"/>
    <w:rsid w:val="00C66D74"/>
    <w:rsid w:val="00C66ECD"/>
    <w:rsid w:val="00CA2A0B"/>
    <w:rsid w:val="00CA44F2"/>
    <w:rsid w:val="00CD0E0C"/>
    <w:rsid w:val="00CE38C3"/>
    <w:rsid w:val="00D014E0"/>
    <w:rsid w:val="00D443DA"/>
    <w:rsid w:val="00DA79F0"/>
    <w:rsid w:val="00DE1F44"/>
    <w:rsid w:val="00E700D9"/>
    <w:rsid w:val="00E84C7A"/>
    <w:rsid w:val="00E85B62"/>
    <w:rsid w:val="00E8790E"/>
    <w:rsid w:val="00EA5096"/>
    <w:rsid w:val="00EC4315"/>
    <w:rsid w:val="00F006FB"/>
    <w:rsid w:val="00F1678E"/>
    <w:rsid w:val="00F203F6"/>
    <w:rsid w:val="00F3299A"/>
    <w:rsid w:val="00F6310D"/>
    <w:rsid w:val="00F90015"/>
    <w:rsid w:val="00F94CAE"/>
    <w:rsid w:val="00F962F2"/>
    <w:rsid w:val="00FD1DC9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7CD4"/>
  <w15:chartTrackingRefBased/>
  <w15:docId w15:val="{DB425688-1C21-4DB0-8DD4-58FB62E7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F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7EA"/>
  </w:style>
  <w:style w:type="paragraph" w:styleId="Footer">
    <w:name w:val="footer"/>
    <w:basedOn w:val="Normal"/>
    <w:link w:val="FooterChar"/>
    <w:uiPriority w:val="99"/>
    <w:unhideWhenUsed/>
    <w:rsid w:val="00C3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D4C0-4910-438C-ADC2-1F7F7C49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21</cp:revision>
  <dcterms:created xsi:type="dcterms:W3CDTF">2024-10-04T05:16:00Z</dcterms:created>
  <dcterms:modified xsi:type="dcterms:W3CDTF">2024-10-16T01:46:00Z</dcterms:modified>
</cp:coreProperties>
</file>