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D5D0B" w14:textId="1A066C04" w:rsidR="00EC28D7" w:rsidRPr="00D058EB" w:rsidRDefault="00EC28D7" w:rsidP="00E63C9E">
      <w:pPr>
        <w:rPr>
          <w:rFonts w:ascii="Century Gothic" w:hAnsi="Century Gothic"/>
          <w:b/>
          <w:color w:val="FF0000"/>
          <w:lang w:val="en-US"/>
        </w:rPr>
      </w:pPr>
    </w:p>
    <w:p w14:paraId="63C73F78" w14:textId="77777777" w:rsidR="00225704" w:rsidRDefault="00E63C9E" w:rsidP="00225704">
      <w:pPr>
        <w:rPr>
          <w:rFonts w:ascii="Century Gothic" w:hAnsi="Century Gothic"/>
          <w:b/>
          <w:i/>
          <w:color w:val="FF0000"/>
          <w:lang w:val="en-US"/>
        </w:rPr>
      </w:pPr>
      <w:r w:rsidRPr="00D058EB">
        <w:rPr>
          <w:rFonts w:ascii="Century Gothic" w:hAnsi="Century Gothic"/>
          <w:b/>
          <w:i/>
          <w:color w:val="FF0000"/>
          <w:lang w:val="en-US"/>
        </w:rPr>
        <w:t>PRESS RELEASE</w:t>
      </w:r>
    </w:p>
    <w:p w14:paraId="227CFE49" w14:textId="3F78E072" w:rsidR="00D058EB" w:rsidRPr="007164B9" w:rsidRDefault="00291DEF" w:rsidP="00411BC8">
      <w:pPr>
        <w:contextualSpacing/>
        <w:jc w:val="center"/>
        <w:rPr>
          <w:rFonts w:ascii="Century Gothic" w:hAnsi="Century Gothic"/>
          <w:b/>
          <w:sz w:val="24"/>
        </w:rPr>
      </w:pPr>
      <w:r w:rsidRPr="007164B9">
        <w:rPr>
          <w:rFonts w:ascii="Century Gothic" w:hAnsi="Century Gothic"/>
          <w:b/>
          <w:sz w:val="24"/>
        </w:rPr>
        <w:t>55 Tahun</w:t>
      </w:r>
      <w:r w:rsidR="00D058EB" w:rsidRPr="007164B9">
        <w:rPr>
          <w:rFonts w:ascii="Century Gothic" w:hAnsi="Century Gothic"/>
          <w:b/>
          <w:sz w:val="24"/>
        </w:rPr>
        <w:t xml:space="preserve"> PT Datascrip </w:t>
      </w:r>
      <w:r w:rsidR="00CE22D9" w:rsidRPr="007164B9">
        <w:rPr>
          <w:rFonts w:ascii="Century Gothic" w:hAnsi="Century Gothic"/>
          <w:b/>
          <w:sz w:val="24"/>
        </w:rPr>
        <w:t>“Berkarya”</w:t>
      </w:r>
    </w:p>
    <w:p w14:paraId="29E40007" w14:textId="0D0FA3FE" w:rsidR="00D058EB" w:rsidRDefault="00546411" w:rsidP="00411BC8">
      <w:pPr>
        <w:contextualSpacing/>
        <w:jc w:val="center"/>
        <w:rPr>
          <w:rFonts w:ascii="Century Gothic" w:hAnsi="Century Gothic"/>
          <w:b/>
          <w:sz w:val="24"/>
        </w:rPr>
      </w:pPr>
      <w:r w:rsidRPr="007164B9">
        <w:rPr>
          <w:rFonts w:ascii="Century Gothic" w:hAnsi="Century Gothic"/>
          <w:b/>
          <w:sz w:val="24"/>
        </w:rPr>
        <w:t>Distribusikan</w:t>
      </w:r>
      <w:r w:rsidR="00D058EB" w:rsidRPr="007164B9">
        <w:rPr>
          <w:rFonts w:ascii="Century Gothic" w:hAnsi="Century Gothic"/>
          <w:b/>
          <w:sz w:val="24"/>
        </w:rPr>
        <w:t xml:space="preserve"> Berbagai P</w:t>
      </w:r>
      <w:r w:rsidR="00341CF8" w:rsidRPr="007164B9">
        <w:rPr>
          <w:rFonts w:ascii="Century Gothic" w:hAnsi="Century Gothic"/>
          <w:b/>
          <w:sz w:val="24"/>
        </w:rPr>
        <w:t>erlengkapan</w:t>
      </w:r>
      <w:r w:rsidR="00D058EB" w:rsidRPr="007164B9">
        <w:rPr>
          <w:rFonts w:ascii="Century Gothic" w:hAnsi="Century Gothic"/>
          <w:b/>
          <w:sz w:val="24"/>
        </w:rPr>
        <w:t xml:space="preserve"> Bisnis </w:t>
      </w:r>
      <w:r w:rsidR="00CE22D9" w:rsidRPr="007164B9">
        <w:rPr>
          <w:rFonts w:ascii="Century Gothic" w:hAnsi="Century Gothic"/>
          <w:b/>
          <w:sz w:val="24"/>
        </w:rPr>
        <w:t>ke Seluruh</w:t>
      </w:r>
      <w:r w:rsidR="00D058EB" w:rsidRPr="007164B9">
        <w:rPr>
          <w:rFonts w:ascii="Century Gothic" w:hAnsi="Century Gothic"/>
          <w:b/>
          <w:sz w:val="24"/>
        </w:rPr>
        <w:t xml:space="preserve"> Indonesia</w:t>
      </w:r>
    </w:p>
    <w:p w14:paraId="053459A6" w14:textId="77777777" w:rsidR="008A4C1F" w:rsidRDefault="008A4C1F" w:rsidP="00411BC8">
      <w:pPr>
        <w:contextualSpacing/>
        <w:jc w:val="center"/>
        <w:rPr>
          <w:rFonts w:ascii="Century Gothic" w:hAnsi="Century Gothic"/>
          <w:b/>
          <w:sz w:val="24"/>
        </w:rPr>
      </w:pPr>
    </w:p>
    <w:p w14:paraId="3F5C03F7" w14:textId="4E8BCAD0" w:rsidR="008A4C1F" w:rsidRDefault="008A4C1F" w:rsidP="00411BC8">
      <w:pPr>
        <w:contextualSpacing/>
        <w:jc w:val="center"/>
        <w:rPr>
          <w:rFonts w:ascii="Century Gothic" w:hAnsi="Century Gothic"/>
          <w:b/>
          <w:sz w:val="24"/>
        </w:rPr>
      </w:pPr>
      <w:r>
        <w:rPr>
          <w:rFonts w:ascii="Century Gothic" w:hAnsi="Century Gothic"/>
          <w:b/>
          <w:sz w:val="24"/>
        </w:rPr>
        <w:drawing>
          <wp:inline distT="0" distB="0" distL="0" distR="0" wp14:anchorId="63F06B72" wp14:editId="1F8098B7">
            <wp:extent cx="5943600" cy="3963035"/>
            <wp:effectExtent l="0" t="0" r="0" b="0"/>
            <wp:docPr id="1692602413" name="Picture 1"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02413" name="Picture 1" descr="A group of people standing on a stage&#10;&#10;Description automatically generated"/>
                    <pic:cNvPicPr/>
                  </pic:nvPicPr>
                  <pic:blipFill>
                    <a:blip r:embed="rId8"/>
                    <a:stretch>
                      <a:fillRect/>
                    </a:stretch>
                  </pic:blipFill>
                  <pic:spPr>
                    <a:xfrm>
                      <a:off x="0" y="0"/>
                      <a:ext cx="5943600" cy="3963035"/>
                    </a:xfrm>
                    <a:prstGeom prst="rect">
                      <a:avLst/>
                    </a:prstGeom>
                  </pic:spPr>
                </pic:pic>
              </a:graphicData>
            </a:graphic>
          </wp:inline>
        </w:drawing>
      </w:r>
    </w:p>
    <w:p w14:paraId="2EE22D49" w14:textId="57613F6A" w:rsidR="008A4C1F" w:rsidRPr="00A60638" w:rsidRDefault="008A4C1F" w:rsidP="008A4C1F">
      <w:pPr>
        <w:spacing w:line="240" w:lineRule="auto"/>
        <w:contextualSpacing/>
        <w:rPr>
          <w:rFonts w:cs="Calibri"/>
          <w:bCs/>
          <w:i/>
          <w:iCs/>
          <w:sz w:val="16"/>
          <w:szCs w:val="16"/>
        </w:rPr>
      </w:pPr>
      <w:r w:rsidRPr="00A60638">
        <w:rPr>
          <w:rFonts w:cs="Calibri"/>
          <w:bCs/>
          <w:i/>
          <w:iCs/>
          <w:sz w:val="16"/>
          <w:szCs w:val="16"/>
        </w:rPr>
        <w:t xml:space="preserve">Bapak Joe Kamdani - </w:t>
      </w:r>
      <w:r w:rsidRPr="00A60638">
        <w:rPr>
          <w:rFonts w:cs="Calibri"/>
          <w:b/>
          <w:i/>
          <w:iCs/>
          <w:sz w:val="16"/>
          <w:szCs w:val="16"/>
        </w:rPr>
        <w:t>Founder PT Datascrip</w:t>
      </w:r>
      <w:r w:rsidRPr="00A60638">
        <w:rPr>
          <w:rFonts w:cs="Calibri"/>
          <w:bCs/>
          <w:i/>
          <w:iCs/>
          <w:sz w:val="16"/>
          <w:szCs w:val="16"/>
        </w:rPr>
        <w:t xml:space="preserve"> berfoto bersama Bapak Irwan Kamdani - </w:t>
      </w:r>
      <w:r w:rsidRPr="00A60638">
        <w:rPr>
          <w:rFonts w:cs="Calibri"/>
          <w:b/>
          <w:i/>
          <w:iCs/>
          <w:sz w:val="16"/>
          <w:szCs w:val="16"/>
        </w:rPr>
        <w:t>Presiden Direktur</w:t>
      </w:r>
      <w:r w:rsidRPr="00A60638">
        <w:rPr>
          <w:rFonts w:cs="Calibri"/>
          <w:bCs/>
          <w:i/>
          <w:iCs/>
          <w:sz w:val="16"/>
          <w:szCs w:val="16"/>
        </w:rPr>
        <w:t xml:space="preserve">, beserta jajaran </w:t>
      </w:r>
      <w:r w:rsidRPr="00A60638">
        <w:rPr>
          <w:rFonts w:cs="Calibri"/>
          <w:b/>
          <w:i/>
          <w:iCs/>
          <w:sz w:val="16"/>
          <w:szCs w:val="16"/>
        </w:rPr>
        <w:t>Komisaris</w:t>
      </w:r>
      <w:r w:rsidRPr="00A60638">
        <w:rPr>
          <w:rFonts w:cs="Calibri"/>
          <w:bCs/>
          <w:i/>
          <w:iCs/>
          <w:sz w:val="16"/>
          <w:szCs w:val="16"/>
        </w:rPr>
        <w:t xml:space="preserve"> dan </w:t>
      </w:r>
      <w:r w:rsidRPr="00A60638">
        <w:rPr>
          <w:rFonts w:cs="Calibri"/>
          <w:b/>
          <w:i/>
          <w:iCs/>
          <w:sz w:val="16"/>
          <w:szCs w:val="16"/>
        </w:rPr>
        <w:t>Direksi</w:t>
      </w:r>
      <w:r w:rsidRPr="00A60638">
        <w:rPr>
          <w:rFonts w:cs="Calibri"/>
          <w:bCs/>
          <w:i/>
          <w:iCs/>
          <w:sz w:val="16"/>
          <w:szCs w:val="16"/>
        </w:rPr>
        <w:t xml:space="preserve"> </w:t>
      </w:r>
      <w:r w:rsidRPr="00A60638">
        <w:rPr>
          <w:rFonts w:cs="Calibri"/>
          <w:b/>
          <w:i/>
          <w:iCs/>
          <w:sz w:val="16"/>
          <w:szCs w:val="16"/>
        </w:rPr>
        <w:t>PT Datascrip</w:t>
      </w:r>
      <w:r w:rsidRPr="00A60638">
        <w:rPr>
          <w:rFonts w:cs="Calibri"/>
          <w:bCs/>
          <w:i/>
          <w:iCs/>
          <w:sz w:val="16"/>
          <w:szCs w:val="16"/>
        </w:rPr>
        <w:t xml:space="preserve"> saat perayaan 55 Tahun PT Datascrip Sabtu, 10 Agustus 2024 di Sunset Beach, Ancol, Jakarta.</w:t>
      </w:r>
    </w:p>
    <w:p w14:paraId="6E17AE6E" w14:textId="270A182C" w:rsidR="00176F4C" w:rsidRPr="00522F9D" w:rsidRDefault="00176F4C" w:rsidP="009C4D70">
      <w:pPr>
        <w:contextualSpacing/>
        <w:jc w:val="center"/>
        <w:rPr>
          <w:rFonts w:ascii="Century Gothic" w:hAnsi="Century Gothic"/>
          <w:b/>
        </w:rPr>
      </w:pPr>
    </w:p>
    <w:p w14:paraId="1D8BB65D" w14:textId="267594B3" w:rsidR="00144CC8" w:rsidRDefault="00576495" w:rsidP="00411BC8">
      <w:pPr>
        <w:contextualSpacing/>
        <w:jc w:val="both"/>
        <w:rPr>
          <w:rFonts w:asciiTheme="minorHAnsi" w:hAnsiTheme="minorHAnsi" w:cstheme="minorHAnsi"/>
          <w:sz w:val="20"/>
          <w:szCs w:val="20"/>
        </w:rPr>
      </w:pPr>
      <w:r w:rsidRPr="00411BC8">
        <w:rPr>
          <w:rFonts w:asciiTheme="minorHAnsi" w:hAnsiTheme="minorHAnsi" w:cstheme="minorHAnsi"/>
          <w:b/>
          <w:i/>
          <w:sz w:val="20"/>
          <w:szCs w:val="20"/>
        </w:rPr>
        <w:t>Jakarta, 1</w:t>
      </w:r>
      <w:r w:rsidR="000E000F">
        <w:rPr>
          <w:rFonts w:asciiTheme="minorHAnsi" w:hAnsiTheme="minorHAnsi" w:cstheme="minorHAnsi"/>
          <w:b/>
          <w:i/>
          <w:sz w:val="20"/>
          <w:szCs w:val="20"/>
        </w:rPr>
        <w:t>2</w:t>
      </w:r>
      <w:r w:rsidR="00E12D65" w:rsidRPr="00411BC8">
        <w:rPr>
          <w:rFonts w:asciiTheme="minorHAnsi" w:hAnsiTheme="minorHAnsi" w:cstheme="minorHAnsi"/>
          <w:b/>
          <w:i/>
          <w:sz w:val="20"/>
          <w:szCs w:val="20"/>
        </w:rPr>
        <w:t xml:space="preserve"> Agustus 20</w:t>
      </w:r>
      <w:r w:rsidR="00D058EB" w:rsidRPr="00411BC8">
        <w:rPr>
          <w:rFonts w:asciiTheme="minorHAnsi" w:hAnsiTheme="minorHAnsi" w:cstheme="minorHAnsi"/>
          <w:b/>
          <w:i/>
          <w:sz w:val="20"/>
          <w:szCs w:val="20"/>
        </w:rPr>
        <w:t>24</w:t>
      </w:r>
      <w:r w:rsidR="00E12D65" w:rsidRPr="00411BC8">
        <w:rPr>
          <w:rFonts w:asciiTheme="minorHAnsi" w:hAnsiTheme="minorHAnsi" w:cstheme="minorHAnsi"/>
          <w:sz w:val="20"/>
          <w:szCs w:val="20"/>
        </w:rPr>
        <w:t xml:space="preserve"> –</w:t>
      </w:r>
      <w:r w:rsidR="00522F9D" w:rsidRPr="00411BC8">
        <w:rPr>
          <w:rFonts w:asciiTheme="minorHAnsi" w:hAnsiTheme="minorHAnsi" w:cstheme="minorHAnsi"/>
          <w:sz w:val="20"/>
          <w:szCs w:val="20"/>
        </w:rPr>
        <w:t xml:space="preserve"> Berawal dari toko sederhana yang menjual alat tulis dan peralatan kantor </w:t>
      </w:r>
      <w:r w:rsidR="002D1692" w:rsidRPr="00411BC8">
        <w:rPr>
          <w:rFonts w:asciiTheme="minorHAnsi" w:hAnsiTheme="minorHAnsi" w:cstheme="minorHAnsi"/>
          <w:sz w:val="20"/>
          <w:szCs w:val="20"/>
        </w:rPr>
        <w:t>sejak</w:t>
      </w:r>
      <w:r w:rsidR="00522F9D" w:rsidRPr="00411BC8">
        <w:rPr>
          <w:rFonts w:asciiTheme="minorHAnsi" w:hAnsiTheme="minorHAnsi" w:cstheme="minorHAnsi"/>
          <w:sz w:val="20"/>
          <w:szCs w:val="20"/>
        </w:rPr>
        <w:t xml:space="preserve"> tahun 1969, kini </w:t>
      </w:r>
      <w:r w:rsidR="00A64A6D" w:rsidRPr="00411BC8">
        <w:rPr>
          <w:rFonts w:asciiTheme="minorHAnsi" w:hAnsiTheme="minorHAnsi" w:cstheme="minorHAnsi"/>
          <w:sz w:val="20"/>
          <w:szCs w:val="20"/>
        </w:rPr>
        <w:t>p</w:t>
      </w:r>
      <w:r w:rsidR="00097BD7" w:rsidRPr="00411BC8">
        <w:rPr>
          <w:rFonts w:asciiTheme="minorHAnsi" w:hAnsiTheme="minorHAnsi" w:cstheme="minorHAnsi"/>
          <w:sz w:val="20"/>
          <w:szCs w:val="20"/>
        </w:rPr>
        <w:t>erjalanan Datascrip</w:t>
      </w:r>
      <w:r w:rsidR="002D1692" w:rsidRPr="00411BC8">
        <w:rPr>
          <w:rFonts w:asciiTheme="minorHAnsi" w:hAnsiTheme="minorHAnsi" w:cstheme="minorHAnsi"/>
          <w:sz w:val="20"/>
          <w:szCs w:val="20"/>
        </w:rPr>
        <w:t xml:space="preserve"> sudah mencapai </w:t>
      </w:r>
      <w:r w:rsidR="00BC1E7B" w:rsidRPr="00411BC8">
        <w:rPr>
          <w:rFonts w:asciiTheme="minorHAnsi" w:hAnsiTheme="minorHAnsi" w:cstheme="minorHAnsi"/>
          <w:sz w:val="20"/>
          <w:szCs w:val="20"/>
        </w:rPr>
        <w:t>usianya</w:t>
      </w:r>
      <w:r w:rsidR="002D1692" w:rsidRPr="00411BC8">
        <w:rPr>
          <w:rFonts w:asciiTheme="minorHAnsi" w:hAnsiTheme="minorHAnsi" w:cstheme="minorHAnsi"/>
          <w:sz w:val="20"/>
          <w:szCs w:val="20"/>
        </w:rPr>
        <w:t xml:space="preserve"> yang lebih dari setengah abad</w:t>
      </w:r>
      <w:r w:rsidR="00097BD7" w:rsidRPr="00411BC8">
        <w:rPr>
          <w:rFonts w:asciiTheme="minorHAnsi" w:hAnsiTheme="minorHAnsi" w:cstheme="minorHAnsi"/>
          <w:sz w:val="20"/>
          <w:szCs w:val="20"/>
        </w:rPr>
        <w:t xml:space="preserve"> </w:t>
      </w:r>
      <w:r w:rsidR="00A64A6D" w:rsidRPr="00411BC8">
        <w:rPr>
          <w:rFonts w:asciiTheme="minorHAnsi" w:hAnsiTheme="minorHAnsi" w:cstheme="minorHAnsi"/>
          <w:sz w:val="20"/>
          <w:szCs w:val="20"/>
        </w:rPr>
        <w:t>sebagai perusahaan distributor</w:t>
      </w:r>
      <w:r w:rsidR="002D1692" w:rsidRPr="00411BC8">
        <w:rPr>
          <w:rFonts w:asciiTheme="minorHAnsi" w:hAnsiTheme="minorHAnsi" w:cstheme="minorHAnsi"/>
          <w:sz w:val="20"/>
          <w:szCs w:val="20"/>
        </w:rPr>
        <w:t xml:space="preserve"> peralatan kebutuhan bisnis</w:t>
      </w:r>
      <w:r w:rsidR="00A64A6D" w:rsidRPr="00411BC8">
        <w:rPr>
          <w:rFonts w:asciiTheme="minorHAnsi" w:hAnsiTheme="minorHAnsi" w:cstheme="minorHAnsi"/>
          <w:sz w:val="20"/>
          <w:szCs w:val="20"/>
        </w:rPr>
        <w:t xml:space="preserve"> terkemuka di Indonesia</w:t>
      </w:r>
      <w:r w:rsidR="00097BD7" w:rsidRPr="00411BC8">
        <w:rPr>
          <w:rFonts w:asciiTheme="minorHAnsi" w:hAnsiTheme="minorHAnsi" w:cstheme="minorHAnsi"/>
          <w:sz w:val="20"/>
          <w:szCs w:val="20"/>
        </w:rPr>
        <w:t>.</w:t>
      </w:r>
      <w:r w:rsidR="001F5EFF" w:rsidRPr="00411BC8">
        <w:rPr>
          <w:rFonts w:asciiTheme="minorHAnsi" w:hAnsiTheme="minorHAnsi" w:cstheme="minorHAnsi"/>
          <w:sz w:val="20"/>
          <w:szCs w:val="20"/>
        </w:rPr>
        <w:t xml:space="preserve"> </w:t>
      </w:r>
      <w:r w:rsidR="003572B4" w:rsidRPr="00411BC8">
        <w:rPr>
          <w:rFonts w:asciiTheme="minorHAnsi" w:hAnsiTheme="minorHAnsi" w:cstheme="minorHAnsi"/>
          <w:sz w:val="20"/>
          <w:szCs w:val="20"/>
        </w:rPr>
        <w:t>Berbagai tantangan sudah dihadapi</w:t>
      </w:r>
      <w:r w:rsidR="00B66E60" w:rsidRPr="00411BC8">
        <w:rPr>
          <w:rFonts w:asciiTheme="minorHAnsi" w:hAnsiTheme="minorHAnsi" w:cstheme="minorHAnsi"/>
          <w:sz w:val="20"/>
          <w:szCs w:val="20"/>
        </w:rPr>
        <w:t>,</w:t>
      </w:r>
      <w:r w:rsidR="003572B4" w:rsidRPr="00411BC8">
        <w:rPr>
          <w:rFonts w:asciiTheme="minorHAnsi" w:hAnsiTheme="minorHAnsi" w:cstheme="minorHAnsi"/>
          <w:sz w:val="20"/>
          <w:szCs w:val="20"/>
        </w:rPr>
        <w:t xml:space="preserve"> </w:t>
      </w:r>
      <w:r w:rsidR="00B66E60" w:rsidRPr="00411BC8">
        <w:rPr>
          <w:rFonts w:asciiTheme="minorHAnsi" w:hAnsiTheme="minorHAnsi" w:cstheme="minorHAnsi"/>
          <w:sz w:val="20"/>
          <w:szCs w:val="20"/>
        </w:rPr>
        <w:t>h</w:t>
      </w:r>
      <w:r w:rsidR="003572B4" w:rsidRPr="00411BC8">
        <w:rPr>
          <w:rFonts w:asciiTheme="minorHAnsi" w:hAnsiTheme="minorHAnsi" w:cstheme="minorHAnsi"/>
          <w:sz w:val="20"/>
          <w:szCs w:val="20"/>
        </w:rPr>
        <w:t>ingga akhirnya pada</w:t>
      </w:r>
      <w:r w:rsidR="00A64A6D" w:rsidRPr="00411BC8">
        <w:rPr>
          <w:rFonts w:asciiTheme="minorHAnsi" w:hAnsiTheme="minorHAnsi" w:cstheme="minorHAnsi"/>
          <w:sz w:val="20"/>
          <w:szCs w:val="20"/>
        </w:rPr>
        <w:t xml:space="preserve"> </w:t>
      </w:r>
      <w:r w:rsidR="003572B4" w:rsidRPr="00411BC8">
        <w:rPr>
          <w:rFonts w:asciiTheme="minorHAnsi" w:hAnsiTheme="minorHAnsi" w:cstheme="minorHAnsi"/>
          <w:sz w:val="20"/>
          <w:szCs w:val="20"/>
        </w:rPr>
        <w:t>t</w:t>
      </w:r>
      <w:r w:rsidR="00A64A6D" w:rsidRPr="00411BC8">
        <w:rPr>
          <w:rFonts w:asciiTheme="minorHAnsi" w:hAnsiTheme="minorHAnsi" w:cstheme="minorHAnsi"/>
          <w:sz w:val="20"/>
          <w:szCs w:val="20"/>
        </w:rPr>
        <w:t>ahun ini Datascrip memasuki usia ke 55 Tahun.</w:t>
      </w:r>
      <w:r w:rsidR="00097BD7" w:rsidRPr="00411BC8">
        <w:rPr>
          <w:rFonts w:asciiTheme="minorHAnsi" w:hAnsiTheme="minorHAnsi" w:cstheme="minorHAnsi"/>
          <w:sz w:val="20"/>
          <w:szCs w:val="20"/>
        </w:rPr>
        <w:t xml:space="preserve"> Sebagai </w:t>
      </w:r>
      <w:r w:rsidR="004473E6" w:rsidRPr="00411BC8">
        <w:rPr>
          <w:rFonts w:asciiTheme="minorHAnsi" w:hAnsiTheme="minorHAnsi" w:cstheme="minorHAnsi"/>
          <w:sz w:val="20"/>
          <w:szCs w:val="20"/>
        </w:rPr>
        <w:t>ungkapan</w:t>
      </w:r>
      <w:r w:rsidR="00A64A6D" w:rsidRPr="00411BC8">
        <w:rPr>
          <w:rFonts w:asciiTheme="minorHAnsi" w:hAnsiTheme="minorHAnsi" w:cstheme="minorHAnsi"/>
          <w:sz w:val="20"/>
          <w:szCs w:val="20"/>
        </w:rPr>
        <w:t xml:space="preserve"> syukur</w:t>
      </w:r>
      <w:r w:rsidR="004473E6" w:rsidRPr="00411BC8">
        <w:rPr>
          <w:rFonts w:asciiTheme="minorHAnsi" w:hAnsiTheme="minorHAnsi" w:cstheme="minorHAnsi"/>
          <w:sz w:val="20"/>
          <w:szCs w:val="20"/>
        </w:rPr>
        <w:t xml:space="preserve"> dan bahagia,</w:t>
      </w:r>
      <w:r w:rsidR="00097BD7" w:rsidRPr="00411BC8">
        <w:rPr>
          <w:rFonts w:asciiTheme="minorHAnsi" w:hAnsiTheme="minorHAnsi" w:cstheme="minorHAnsi"/>
          <w:sz w:val="20"/>
          <w:szCs w:val="20"/>
        </w:rPr>
        <w:t xml:space="preserve"> Datascrip menggelar </w:t>
      </w:r>
      <w:r w:rsidR="00A64A6D" w:rsidRPr="00411BC8">
        <w:rPr>
          <w:rFonts w:asciiTheme="minorHAnsi" w:hAnsiTheme="minorHAnsi" w:cstheme="minorHAnsi"/>
          <w:sz w:val="20"/>
          <w:szCs w:val="20"/>
        </w:rPr>
        <w:t>p</w:t>
      </w:r>
      <w:r w:rsidR="00097BD7" w:rsidRPr="00411BC8">
        <w:rPr>
          <w:rFonts w:asciiTheme="minorHAnsi" w:hAnsiTheme="minorHAnsi" w:cstheme="minorHAnsi"/>
          <w:sz w:val="20"/>
          <w:szCs w:val="20"/>
        </w:rPr>
        <w:t>erayaan 5</w:t>
      </w:r>
      <w:r w:rsidR="00A64A6D" w:rsidRPr="00411BC8">
        <w:rPr>
          <w:rFonts w:asciiTheme="minorHAnsi" w:hAnsiTheme="minorHAnsi" w:cstheme="minorHAnsi"/>
          <w:sz w:val="20"/>
          <w:szCs w:val="20"/>
        </w:rPr>
        <w:t>5</w:t>
      </w:r>
      <w:r w:rsidR="00097BD7" w:rsidRPr="00411BC8">
        <w:rPr>
          <w:rFonts w:asciiTheme="minorHAnsi" w:hAnsiTheme="minorHAnsi" w:cstheme="minorHAnsi"/>
          <w:sz w:val="20"/>
          <w:szCs w:val="20"/>
        </w:rPr>
        <w:t xml:space="preserve"> Tahun</w:t>
      </w:r>
      <w:r w:rsidR="004473E6" w:rsidRPr="00411BC8">
        <w:rPr>
          <w:rFonts w:asciiTheme="minorHAnsi" w:hAnsiTheme="minorHAnsi" w:cstheme="minorHAnsi"/>
          <w:sz w:val="20"/>
          <w:szCs w:val="20"/>
        </w:rPr>
        <w:t xml:space="preserve">nya di </w:t>
      </w:r>
      <w:r w:rsidR="00B51962" w:rsidRPr="00411BC8">
        <w:rPr>
          <w:rFonts w:asciiTheme="minorHAnsi" w:hAnsiTheme="minorHAnsi" w:cstheme="minorHAnsi"/>
          <w:i/>
          <w:iCs/>
          <w:sz w:val="20"/>
          <w:szCs w:val="20"/>
        </w:rPr>
        <w:t xml:space="preserve">Sunset Beach, </w:t>
      </w:r>
      <w:r w:rsidR="00B51962" w:rsidRPr="00411BC8">
        <w:rPr>
          <w:rFonts w:asciiTheme="minorHAnsi" w:hAnsiTheme="minorHAnsi" w:cstheme="minorHAnsi"/>
          <w:sz w:val="20"/>
          <w:szCs w:val="20"/>
        </w:rPr>
        <w:t>Ancol</w:t>
      </w:r>
      <w:r w:rsidR="00E446BE">
        <w:rPr>
          <w:rFonts w:asciiTheme="minorHAnsi" w:hAnsiTheme="minorHAnsi" w:cstheme="minorHAnsi"/>
          <w:sz w:val="20"/>
          <w:szCs w:val="20"/>
        </w:rPr>
        <w:t>, Jakarta</w:t>
      </w:r>
      <w:r w:rsidR="003F175D">
        <w:rPr>
          <w:rFonts w:asciiTheme="minorHAnsi" w:hAnsiTheme="minorHAnsi" w:cstheme="minorHAnsi"/>
          <w:sz w:val="20"/>
          <w:szCs w:val="20"/>
        </w:rPr>
        <w:t>,</w:t>
      </w:r>
      <w:r w:rsidR="00097BD7" w:rsidRPr="00411BC8">
        <w:rPr>
          <w:rFonts w:asciiTheme="minorHAnsi" w:hAnsiTheme="minorHAnsi" w:cstheme="minorHAnsi"/>
          <w:sz w:val="20"/>
          <w:szCs w:val="20"/>
        </w:rPr>
        <w:t xml:space="preserve"> </w:t>
      </w:r>
      <w:r w:rsidR="000955C2" w:rsidRPr="00411BC8">
        <w:rPr>
          <w:rFonts w:asciiTheme="minorHAnsi" w:hAnsiTheme="minorHAnsi" w:cstheme="minorHAnsi"/>
          <w:sz w:val="20"/>
          <w:szCs w:val="20"/>
        </w:rPr>
        <w:t xml:space="preserve">dengan tema </w:t>
      </w:r>
      <w:r w:rsidR="000955C2" w:rsidRPr="00411BC8">
        <w:rPr>
          <w:rFonts w:asciiTheme="minorHAnsi" w:hAnsiTheme="minorHAnsi" w:cstheme="minorHAnsi"/>
          <w:i/>
          <w:iCs/>
          <w:sz w:val="20"/>
          <w:szCs w:val="20"/>
        </w:rPr>
        <w:t>“Precious Saturday”</w:t>
      </w:r>
      <w:r w:rsidR="00510778">
        <w:rPr>
          <w:rFonts w:asciiTheme="minorHAnsi" w:hAnsiTheme="minorHAnsi" w:cstheme="minorHAnsi"/>
          <w:i/>
          <w:iCs/>
          <w:sz w:val="20"/>
          <w:szCs w:val="20"/>
        </w:rPr>
        <w:t>,</w:t>
      </w:r>
      <w:r w:rsidR="000955C2" w:rsidRPr="00411BC8">
        <w:rPr>
          <w:rFonts w:asciiTheme="minorHAnsi" w:hAnsiTheme="minorHAnsi" w:cstheme="minorHAnsi"/>
          <w:sz w:val="20"/>
          <w:szCs w:val="20"/>
        </w:rPr>
        <w:t xml:space="preserve"> </w:t>
      </w:r>
      <w:r w:rsidR="00510778">
        <w:rPr>
          <w:rFonts w:asciiTheme="minorHAnsi" w:hAnsiTheme="minorHAnsi" w:cstheme="minorHAnsi"/>
          <w:sz w:val="20"/>
          <w:szCs w:val="20"/>
        </w:rPr>
        <w:t xml:space="preserve">Sabtu </w:t>
      </w:r>
      <w:r w:rsidR="004473E6" w:rsidRPr="00411BC8">
        <w:rPr>
          <w:rFonts w:asciiTheme="minorHAnsi" w:hAnsiTheme="minorHAnsi" w:cstheme="minorHAnsi"/>
          <w:sz w:val="20"/>
          <w:szCs w:val="20"/>
        </w:rPr>
        <w:t>(10/8)</w:t>
      </w:r>
      <w:r w:rsidR="00097BD7" w:rsidRPr="00411BC8">
        <w:rPr>
          <w:rFonts w:asciiTheme="minorHAnsi" w:hAnsiTheme="minorHAnsi" w:cstheme="minorHAnsi"/>
          <w:sz w:val="20"/>
          <w:szCs w:val="20"/>
        </w:rPr>
        <w:t xml:space="preserve">. </w:t>
      </w:r>
    </w:p>
    <w:p w14:paraId="795ACAF5" w14:textId="77777777" w:rsidR="00E93818" w:rsidRDefault="00E93818" w:rsidP="00411BC8">
      <w:pPr>
        <w:contextualSpacing/>
        <w:jc w:val="both"/>
        <w:rPr>
          <w:rFonts w:asciiTheme="minorHAnsi" w:hAnsiTheme="minorHAnsi" w:cstheme="minorHAnsi"/>
          <w:sz w:val="20"/>
          <w:szCs w:val="20"/>
        </w:rPr>
      </w:pPr>
    </w:p>
    <w:p w14:paraId="608B3117" w14:textId="239160D3" w:rsidR="00E93818" w:rsidRPr="00E93818" w:rsidRDefault="00E93818" w:rsidP="00411BC8">
      <w:pPr>
        <w:contextualSpacing/>
        <w:jc w:val="both"/>
        <w:rPr>
          <w:rFonts w:asciiTheme="minorHAnsi" w:hAnsiTheme="minorHAnsi" w:cstheme="minorHAnsi"/>
          <w:sz w:val="20"/>
          <w:szCs w:val="20"/>
        </w:rPr>
      </w:pPr>
      <w:r w:rsidRPr="00E93818">
        <w:rPr>
          <w:rFonts w:asciiTheme="minorHAnsi" w:hAnsiTheme="minorHAnsi" w:cstheme="minorHAnsi"/>
          <w:sz w:val="20"/>
          <w:szCs w:val="20"/>
        </w:rPr>
        <w:t>Sebelum menuju hari perayaan, sebagai wujud kepedulian dan kebersamaan,</w:t>
      </w:r>
      <w:r>
        <w:rPr>
          <w:rFonts w:asciiTheme="minorHAnsi" w:hAnsiTheme="minorHAnsi" w:cstheme="minorHAnsi"/>
          <w:sz w:val="20"/>
          <w:szCs w:val="20"/>
        </w:rPr>
        <w:t xml:space="preserve"> Datascrip juga</w:t>
      </w:r>
      <w:r w:rsidRPr="00E93818">
        <w:rPr>
          <w:rFonts w:asciiTheme="minorHAnsi" w:hAnsiTheme="minorHAnsi" w:cstheme="minorHAnsi"/>
          <w:sz w:val="20"/>
          <w:szCs w:val="20"/>
        </w:rPr>
        <w:t xml:space="preserve"> </w:t>
      </w:r>
      <w:r>
        <w:rPr>
          <w:rFonts w:asciiTheme="minorHAnsi" w:hAnsiTheme="minorHAnsi" w:cstheme="minorHAnsi"/>
          <w:sz w:val="20"/>
          <w:szCs w:val="20"/>
        </w:rPr>
        <w:t>mengadakan</w:t>
      </w:r>
      <w:r w:rsidRPr="00E93818">
        <w:rPr>
          <w:rFonts w:asciiTheme="minorHAnsi" w:hAnsiTheme="minorHAnsi" w:cstheme="minorHAnsi"/>
          <w:sz w:val="20"/>
          <w:szCs w:val="20"/>
        </w:rPr>
        <w:t xml:space="preserve"> beberapa kegiatan</w:t>
      </w:r>
      <w:r>
        <w:rPr>
          <w:rFonts w:asciiTheme="minorHAnsi" w:hAnsiTheme="minorHAnsi" w:cstheme="minorHAnsi"/>
          <w:sz w:val="20"/>
          <w:szCs w:val="20"/>
        </w:rPr>
        <w:t xml:space="preserve"> </w:t>
      </w:r>
      <w:r>
        <w:rPr>
          <w:rFonts w:asciiTheme="minorHAnsi" w:hAnsiTheme="minorHAnsi" w:cstheme="minorHAnsi"/>
          <w:i/>
          <w:iCs/>
          <w:sz w:val="20"/>
          <w:szCs w:val="20"/>
        </w:rPr>
        <w:t>Corporate Social Responsibility</w:t>
      </w:r>
      <w:r w:rsidRPr="00E93818">
        <w:rPr>
          <w:rFonts w:asciiTheme="minorHAnsi" w:hAnsiTheme="minorHAnsi" w:cstheme="minorHAnsi"/>
          <w:sz w:val="20"/>
          <w:szCs w:val="20"/>
        </w:rPr>
        <w:t xml:space="preserve"> </w:t>
      </w:r>
      <w:r>
        <w:rPr>
          <w:rFonts w:asciiTheme="minorHAnsi" w:hAnsiTheme="minorHAnsi" w:cstheme="minorHAnsi"/>
          <w:sz w:val="20"/>
          <w:szCs w:val="20"/>
        </w:rPr>
        <w:t>(</w:t>
      </w:r>
      <w:r w:rsidRPr="00E93818">
        <w:rPr>
          <w:rFonts w:asciiTheme="minorHAnsi" w:hAnsiTheme="minorHAnsi" w:cstheme="minorHAnsi"/>
          <w:sz w:val="20"/>
          <w:szCs w:val="20"/>
        </w:rPr>
        <w:t>CSR</w:t>
      </w:r>
      <w:r>
        <w:rPr>
          <w:rFonts w:asciiTheme="minorHAnsi" w:hAnsiTheme="minorHAnsi" w:cstheme="minorHAnsi"/>
          <w:sz w:val="20"/>
          <w:szCs w:val="20"/>
        </w:rPr>
        <w:t>)</w:t>
      </w:r>
      <w:r w:rsidRPr="00E93818">
        <w:rPr>
          <w:rFonts w:asciiTheme="minorHAnsi" w:hAnsiTheme="minorHAnsi" w:cstheme="minorHAnsi"/>
          <w:sz w:val="20"/>
          <w:szCs w:val="20"/>
        </w:rPr>
        <w:t xml:space="preserve">, seperti </w:t>
      </w:r>
      <w:r w:rsidRPr="00931EED">
        <w:rPr>
          <w:rFonts w:asciiTheme="minorHAnsi" w:hAnsiTheme="minorHAnsi" w:cstheme="minorHAnsi"/>
          <w:sz w:val="20"/>
          <w:szCs w:val="20"/>
        </w:rPr>
        <w:t>Tabungan Pendidikan (TAPEN)</w:t>
      </w:r>
      <w:r w:rsidRPr="00E93818">
        <w:rPr>
          <w:rFonts w:asciiTheme="minorHAnsi" w:hAnsiTheme="minorHAnsi" w:cstheme="minorHAnsi"/>
          <w:sz w:val="20"/>
          <w:szCs w:val="20"/>
        </w:rPr>
        <w:t xml:space="preserve"> untuk anak karyawan yang berprestasi, donasi ke beberapa panti asuhan</w:t>
      </w:r>
      <w:r>
        <w:rPr>
          <w:rFonts w:asciiTheme="minorHAnsi" w:hAnsiTheme="minorHAnsi" w:cstheme="minorHAnsi"/>
          <w:sz w:val="20"/>
          <w:szCs w:val="20"/>
        </w:rPr>
        <w:t xml:space="preserve"> di area JABODETABEK</w:t>
      </w:r>
      <w:r w:rsidRPr="00E93818">
        <w:rPr>
          <w:rFonts w:asciiTheme="minorHAnsi" w:hAnsiTheme="minorHAnsi" w:cstheme="minorHAnsi"/>
          <w:sz w:val="20"/>
          <w:szCs w:val="20"/>
        </w:rPr>
        <w:t>, pembagian bibit pohon untuk seluruh karyawan dan aktivita</w:t>
      </w:r>
      <w:r>
        <w:rPr>
          <w:rFonts w:asciiTheme="minorHAnsi" w:hAnsiTheme="minorHAnsi" w:cstheme="minorHAnsi"/>
          <w:sz w:val="20"/>
          <w:szCs w:val="20"/>
        </w:rPr>
        <w:t>s kompetisi olahraga</w:t>
      </w:r>
      <w:r w:rsidRPr="00E93818">
        <w:rPr>
          <w:rFonts w:asciiTheme="minorHAnsi" w:hAnsiTheme="minorHAnsi" w:cstheme="minorHAnsi"/>
          <w:sz w:val="20"/>
          <w:szCs w:val="20"/>
        </w:rPr>
        <w:t xml:space="preserve"> di lingkungan </w:t>
      </w:r>
      <w:r>
        <w:rPr>
          <w:rFonts w:asciiTheme="minorHAnsi" w:hAnsiTheme="minorHAnsi" w:cstheme="minorHAnsi"/>
          <w:sz w:val="20"/>
          <w:szCs w:val="20"/>
        </w:rPr>
        <w:t>p</w:t>
      </w:r>
      <w:r w:rsidRPr="00E93818">
        <w:rPr>
          <w:rFonts w:asciiTheme="minorHAnsi" w:hAnsiTheme="minorHAnsi" w:cstheme="minorHAnsi"/>
          <w:sz w:val="20"/>
          <w:szCs w:val="20"/>
        </w:rPr>
        <w:t>erusahaan</w:t>
      </w:r>
      <w:r>
        <w:rPr>
          <w:rFonts w:asciiTheme="minorHAnsi" w:hAnsiTheme="minorHAnsi" w:cstheme="minorHAnsi"/>
          <w:sz w:val="20"/>
          <w:szCs w:val="20"/>
        </w:rPr>
        <w:t>.</w:t>
      </w:r>
    </w:p>
    <w:p w14:paraId="13DFBFC4" w14:textId="77777777" w:rsidR="001A1EF7" w:rsidRPr="00411BC8" w:rsidRDefault="001A1EF7" w:rsidP="00411BC8">
      <w:pPr>
        <w:spacing w:after="0"/>
        <w:jc w:val="both"/>
        <w:rPr>
          <w:rFonts w:asciiTheme="minorHAnsi" w:hAnsiTheme="minorHAnsi" w:cstheme="minorHAnsi"/>
          <w:sz w:val="20"/>
          <w:szCs w:val="20"/>
        </w:rPr>
      </w:pPr>
    </w:p>
    <w:p w14:paraId="17E354DA" w14:textId="1F8B1016" w:rsidR="00D9147E" w:rsidRPr="00411BC8" w:rsidRDefault="00D9147E" w:rsidP="00411BC8">
      <w:pPr>
        <w:spacing w:after="0"/>
        <w:jc w:val="both"/>
        <w:rPr>
          <w:rFonts w:asciiTheme="minorHAnsi" w:hAnsiTheme="minorHAnsi" w:cstheme="minorHAnsi"/>
          <w:b/>
          <w:i/>
          <w:sz w:val="20"/>
          <w:szCs w:val="20"/>
        </w:rPr>
      </w:pPr>
      <w:r w:rsidRPr="00411BC8">
        <w:rPr>
          <w:rFonts w:asciiTheme="minorHAnsi" w:hAnsiTheme="minorHAnsi" w:cstheme="minorHAnsi"/>
          <w:i/>
          <w:iCs/>
          <w:sz w:val="20"/>
          <w:szCs w:val="20"/>
        </w:rPr>
        <w:t>“</w:t>
      </w:r>
      <w:r w:rsidR="004473E6" w:rsidRPr="00411BC8">
        <w:rPr>
          <w:rFonts w:asciiTheme="minorHAnsi" w:eastAsia="Arial Unicode MS" w:hAnsiTheme="minorHAnsi" w:cstheme="minorHAnsi"/>
          <w:i/>
          <w:iCs/>
          <w:sz w:val="20"/>
          <w:szCs w:val="20"/>
        </w:rPr>
        <w:t>Kami panjatkan p</w:t>
      </w:r>
      <w:r w:rsidR="004473E6" w:rsidRPr="00411BC8">
        <w:rPr>
          <w:rFonts w:asciiTheme="minorHAnsi" w:hAnsiTheme="minorHAnsi" w:cstheme="minorHAnsi"/>
          <w:i/>
          <w:iCs/>
          <w:sz w:val="20"/>
          <w:szCs w:val="20"/>
        </w:rPr>
        <w:t>uji syukur kepada Tuhan</w:t>
      </w:r>
      <w:r w:rsidR="004473E6" w:rsidRPr="00411BC8">
        <w:rPr>
          <w:rFonts w:asciiTheme="minorHAnsi" w:eastAsia="Arial Unicode MS" w:hAnsiTheme="minorHAnsi" w:cstheme="minorHAnsi"/>
          <w:i/>
          <w:iCs/>
          <w:sz w:val="20"/>
          <w:szCs w:val="20"/>
        </w:rPr>
        <w:t xml:space="preserve"> Yang Maha Baik atas berkat dan anugerah-Nya.</w:t>
      </w:r>
      <w:r w:rsidR="00DE1A82" w:rsidRPr="00411BC8">
        <w:rPr>
          <w:rFonts w:asciiTheme="minorHAnsi" w:eastAsia="Arial Unicode MS" w:hAnsiTheme="minorHAnsi" w:cstheme="minorHAnsi"/>
          <w:i/>
          <w:iCs/>
          <w:sz w:val="20"/>
          <w:szCs w:val="20"/>
        </w:rPr>
        <w:t xml:space="preserve"> Di tengah berbagai tantangan dunia bisnis yang ada</w:t>
      </w:r>
      <w:r w:rsidR="000955C2" w:rsidRPr="00411BC8">
        <w:rPr>
          <w:rFonts w:asciiTheme="minorHAnsi" w:eastAsia="Arial Unicode MS" w:hAnsiTheme="minorHAnsi" w:cstheme="minorHAnsi"/>
          <w:i/>
          <w:iCs/>
          <w:sz w:val="20"/>
          <w:szCs w:val="20"/>
        </w:rPr>
        <w:t>,</w:t>
      </w:r>
      <w:r w:rsidR="004473E6" w:rsidRPr="00411BC8">
        <w:rPr>
          <w:rFonts w:asciiTheme="minorHAnsi" w:eastAsia="Arial Unicode MS" w:hAnsiTheme="minorHAnsi" w:cstheme="minorHAnsi"/>
          <w:i/>
          <w:iCs/>
          <w:sz w:val="20"/>
          <w:szCs w:val="20"/>
        </w:rPr>
        <w:t xml:space="preserve"> Datascrip </w:t>
      </w:r>
      <w:r w:rsidR="00DE1A82" w:rsidRPr="00411BC8">
        <w:rPr>
          <w:rFonts w:asciiTheme="minorHAnsi" w:eastAsia="Arial Unicode MS" w:hAnsiTheme="minorHAnsi" w:cstheme="minorHAnsi"/>
          <w:i/>
          <w:iCs/>
          <w:sz w:val="20"/>
          <w:szCs w:val="20"/>
        </w:rPr>
        <w:t>mampu bertahan hingga saat ini</w:t>
      </w:r>
      <w:r w:rsidR="004473E6" w:rsidRPr="00411BC8">
        <w:rPr>
          <w:rFonts w:asciiTheme="minorHAnsi" w:eastAsia="Arial Unicode MS" w:hAnsiTheme="minorHAnsi" w:cstheme="minorHAnsi"/>
          <w:i/>
          <w:iCs/>
          <w:sz w:val="20"/>
          <w:szCs w:val="20"/>
        </w:rPr>
        <w:t>.</w:t>
      </w:r>
      <w:r w:rsidR="000955C2" w:rsidRPr="00411BC8">
        <w:rPr>
          <w:rFonts w:asciiTheme="minorHAnsi" w:eastAsia="Arial Unicode MS" w:hAnsiTheme="minorHAnsi" w:cstheme="minorHAnsi"/>
          <w:i/>
          <w:iCs/>
          <w:sz w:val="20"/>
          <w:szCs w:val="20"/>
        </w:rPr>
        <w:t xml:space="preserve"> </w:t>
      </w:r>
      <w:r w:rsidR="000955C2" w:rsidRPr="00411BC8">
        <w:rPr>
          <w:rFonts w:asciiTheme="minorHAnsi" w:hAnsiTheme="minorHAnsi" w:cstheme="minorHAnsi"/>
          <w:i/>
          <w:iCs/>
          <w:sz w:val="20"/>
          <w:szCs w:val="20"/>
        </w:rPr>
        <w:t xml:space="preserve">Terima kasih kepada para </w:t>
      </w:r>
      <w:r w:rsidR="000955C2" w:rsidRPr="00411BC8">
        <w:rPr>
          <w:rFonts w:asciiTheme="minorHAnsi" w:hAnsiTheme="minorHAnsi" w:cstheme="minorHAnsi"/>
          <w:i/>
          <w:iCs/>
          <w:sz w:val="20"/>
          <w:szCs w:val="20"/>
        </w:rPr>
        <w:lastRenderedPageBreak/>
        <w:t>pelanggan, mitra bisnis, dan karyawan yang telah bersama-sama membawa Datascrip sampai ke usia 55 tahun</w:t>
      </w:r>
      <w:r w:rsidRPr="00411BC8">
        <w:rPr>
          <w:rFonts w:asciiTheme="minorHAnsi" w:hAnsiTheme="minorHAnsi" w:cstheme="minorHAnsi"/>
          <w:sz w:val="20"/>
          <w:szCs w:val="20"/>
        </w:rPr>
        <w:t xml:space="preserve">,” ujar </w:t>
      </w:r>
      <w:r w:rsidRPr="00411BC8">
        <w:rPr>
          <w:rFonts w:asciiTheme="minorHAnsi" w:hAnsiTheme="minorHAnsi" w:cstheme="minorHAnsi"/>
          <w:b/>
          <w:sz w:val="20"/>
          <w:szCs w:val="20"/>
        </w:rPr>
        <w:t>Joe Kamdani</w:t>
      </w:r>
      <w:r w:rsidRPr="00411BC8">
        <w:rPr>
          <w:rFonts w:asciiTheme="minorHAnsi" w:hAnsiTheme="minorHAnsi" w:cstheme="minorHAnsi"/>
          <w:sz w:val="20"/>
          <w:szCs w:val="20"/>
        </w:rPr>
        <w:t xml:space="preserve"> </w:t>
      </w:r>
      <w:r w:rsidRPr="00411BC8">
        <w:rPr>
          <w:rFonts w:asciiTheme="minorHAnsi" w:hAnsiTheme="minorHAnsi" w:cstheme="minorHAnsi"/>
          <w:b/>
          <w:sz w:val="20"/>
          <w:szCs w:val="20"/>
        </w:rPr>
        <w:t>–</w:t>
      </w:r>
      <w:r w:rsidRPr="00411BC8">
        <w:rPr>
          <w:rFonts w:asciiTheme="minorHAnsi" w:hAnsiTheme="minorHAnsi" w:cstheme="minorHAnsi"/>
          <w:sz w:val="20"/>
          <w:szCs w:val="20"/>
        </w:rPr>
        <w:t xml:space="preserve"> </w:t>
      </w:r>
      <w:r w:rsidR="00B51962" w:rsidRPr="00411BC8">
        <w:rPr>
          <w:rFonts w:asciiTheme="minorHAnsi" w:hAnsiTheme="minorHAnsi" w:cstheme="minorHAnsi"/>
          <w:b/>
          <w:i/>
          <w:sz w:val="20"/>
          <w:szCs w:val="20"/>
        </w:rPr>
        <w:t>Founder</w:t>
      </w:r>
      <w:r w:rsidRPr="00411BC8">
        <w:rPr>
          <w:rFonts w:asciiTheme="minorHAnsi" w:hAnsiTheme="minorHAnsi" w:cstheme="minorHAnsi"/>
          <w:b/>
          <w:i/>
          <w:sz w:val="20"/>
          <w:szCs w:val="20"/>
        </w:rPr>
        <w:t xml:space="preserve"> </w:t>
      </w:r>
      <w:r w:rsidR="00D058EB" w:rsidRPr="00411BC8">
        <w:rPr>
          <w:rFonts w:asciiTheme="minorHAnsi" w:hAnsiTheme="minorHAnsi" w:cstheme="minorHAnsi"/>
          <w:b/>
          <w:sz w:val="20"/>
          <w:szCs w:val="20"/>
        </w:rPr>
        <w:t>PT</w:t>
      </w:r>
      <w:r w:rsidRPr="00411BC8">
        <w:rPr>
          <w:rFonts w:asciiTheme="minorHAnsi" w:hAnsiTheme="minorHAnsi" w:cstheme="minorHAnsi"/>
          <w:b/>
          <w:sz w:val="20"/>
          <w:szCs w:val="20"/>
        </w:rPr>
        <w:t xml:space="preserve"> Datascrip.</w:t>
      </w:r>
      <w:r w:rsidRPr="00411BC8">
        <w:rPr>
          <w:rFonts w:asciiTheme="minorHAnsi" w:hAnsiTheme="minorHAnsi" w:cstheme="minorHAnsi"/>
          <w:b/>
          <w:i/>
          <w:sz w:val="20"/>
          <w:szCs w:val="20"/>
        </w:rPr>
        <w:t xml:space="preserve"> </w:t>
      </w:r>
    </w:p>
    <w:p w14:paraId="073AF22F" w14:textId="77777777" w:rsidR="00E12D65" w:rsidRPr="00411BC8" w:rsidRDefault="00E12D65" w:rsidP="00411BC8">
      <w:pPr>
        <w:spacing w:after="0"/>
        <w:jc w:val="both"/>
        <w:rPr>
          <w:rFonts w:asciiTheme="minorHAnsi" w:hAnsiTheme="minorHAnsi" w:cstheme="minorHAnsi"/>
          <w:sz w:val="20"/>
          <w:szCs w:val="20"/>
        </w:rPr>
      </w:pPr>
    </w:p>
    <w:p w14:paraId="3D6E1E47" w14:textId="02A74AD8" w:rsidR="00590F6C" w:rsidRPr="00411BC8" w:rsidRDefault="003572B4" w:rsidP="00411BC8">
      <w:pPr>
        <w:spacing w:after="0"/>
        <w:jc w:val="both"/>
        <w:rPr>
          <w:rFonts w:asciiTheme="minorHAnsi" w:hAnsiTheme="minorHAnsi" w:cstheme="minorHAnsi"/>
          <w:sz w:val="20"/>
          <w:szCs w:val="20"/>
        </w:rPr>
      </w:pPr>
      <w:r w:rsidRPr="00411BC8">
        <w:rPr>
          <w:rFonts w:asciiTheme="minorHAnsi" w:hAnsiTheme="minorHAnsi" w:cstheme="minorHAnsi"/>
          <w:sz w:val="20"/>
          <w:szCs w:val="20"/>
        </w:rPr>
        <w:t>“</w:t>
      </w:r>
      <w:r w:rsidR="00FA0224" w:rsidRPr="00411BC8">
        <w:rPr>
          <w:rFonts w:asciiTheme="minorHAnsi" w:hAnsiTheme="minorHAnsi" w:cstheme="minorHAnsi"/>
          <w:i/>
          <w:iCs/>
          <w:sz w:val="20"/>
          <w:szCs w:val="20"/>
        </w:rPr>
        <w:t>Sesuai visi dan misi Datascrip, kami berharap</w:t>
      </w:r>
      <w:r w:rsidR="000955C2" w:rsidRPr="00411BC8">
        <w:rPr>
          <w:rFonts w:asciiTheme="minorHAnsi" w:eastAsia="Arial Unicode MS" w:hAnsiTheme="minorHAnsi" w:cstheme="minorHAnsi"/>
          <w:i/>
          <w:iCs/>
          <w:sz w:val="20"/>
          <w:szCs w:val="20"/>
        </w:rPr>
        <w:t xml:space="preserve"> </w:t>
      </w:r>
      <w:r w:rsidR="00FA0224" w:rsidRPr="00411BC8">
        <w:rPr>
          <w:rFonts w:asciiTheme="minorHAnsi" w:eastAsia="Arial Unicode MS" w:hAnsiTheme="minorHAnsi" w:cstheme="minorHAnsi"/>
          <w:i/>
          <w:iCs/>
          <w:sz w:val="20"/>
          <w:szCs w:val="20"/>
        </w:rPr>
        <w:t>dapat selalu menjadi solusi</w:t>
      </w:r>
      <w:r w:rsidR="000955C2" w:rsidRPr="00411BC8">
        <w:rPr>
          <w:rFonts w:asciiTheme="minorHAnsi" w:eastAsia="Arial Unicode MS" w:hAnsiTheme="minorHAnsi" w:cstheme="minorHAnsi"/>
          <w:i/>
          <w:iCs/>
          <w:sz w:val="20"/>
          <w:szCs w:val="20"/>
        </w:rPr>
        <w:t xml:space="preserve"> penyedia </w:t>
      </w:r>
      <w:r w:rsidR="00FA0224" w:rsidRPr="00411BC8">
        <w:rPr>
          <w:rFonts w:asciiTheme="minorHAnsi" w:eastAsia="Arial Unicode MS" w:hAnsiTheme="minorHAnsi" w:cstheme="minorHAnsi"/>
          <w:i/>
          <w:iCs/>
          <w:sz w:val="20"/>
          <w:szCs w:val="20"/>
        </w:rPr>
        <w:t>perlengkapan</w:t>
      </w:r>
      <w:r w:rsidR="000955C2" w:rsidRPr="00411BC8">
        <w:rPr>
          <w:rFonts w:asciiTheme="minorHAnsi" w:eastAsia="Arial Unicode MS" w:hAnsiTheme="minorHAnsi" w:cstheme="minorHAnsi"/>
          <w:i/>
          <w:iCs/>
          <w:sz w:val="20"/>
          <w:szCs w:val="20"/>
        </w:rPr>
        <w:t xml:space="preserve"> bisnis</w:t>
      </w:r>
      <w:r w:rsidR="00546411" w:rsidRPr="00411BC8">
        <w:rPr>
          <w:rFonts w:asciiTheme="minorHAnsi" w:eastAsia="Arial Unicode MS" w:hAnsiTheme="minorHAnsi" w:cstheme="minorHAnsi"/>
          <w:i/>
          <w:iCs/>
          <w:sz w:val="20"/>
          <w:szCs w:val="20"/>
        </w:rPr>
        <w:t xml:space="preserve"> </w:t>
      </w:r>
      <w:r w:rsidR="000955C2" w:rsidRPr="00411BC8">
        <w:rPr>
          <w:rFonts w:asciiTheme="minorHAnsi" w:eastAsia="Arial Unicode MS" w:hAnsiTheme="minorHAnsi" w:cstheme="minorHAnsi"/>
          <w:i/>
          <w:iCs/>
          <w:sz w:val="20"/>
          <w:szCs w:val="20"/>
        </w:rPr>
        <w:t>terkemuka di Indonesia</w:t>
      </w:r>
      <w:r w:rsidR="00FA0224" w:rsidRPr="00411BC8">
        <w:rPr>
          <w:rFonts w:asciiTheme="minorHAnsi" w:eastAsia="Arial Unicode MS" w:hAnsiTheme="minorHAnsi" w:cstheme="minorHAnsi"/>
          <w:i/>
          <w:iCs/>
          <w:sz w:val="20"/>
          <w:szCs w:val="20"/>
        </w:rPr>
        <w:t xml:space="preserve"> dan mendukung pengembangan bisnis pelanggan melalui penyediaan barang bermutu dan pelayanan pelanggan yang prima serta didukung oleh budaya perusahaan yang kuat, karyawan yang kompeten, struktur perusahaan yang efektif dan efisien, keuangan yang sehat, dan teknologi tepat gun</w:t>
      </w:r>
      <w:r w:rsidR="005345BE">
        <w:rPr>
          <w:rFonts w:asciiTheme="minorHAnsi" w:eastAsia="Arial Unicode MS" w:hAnsiTheme="minorHAnsi" w:cstheme="minorHAnsi"/>
          <w:i/>
          <w:iCs/>
          <w:sz w:val="20"/>
          <w:szCs w:val="20"/>
        </w:rPr>
        <w:t>a,</w:t>
      </w:r>
      <w:r w:rsidR="000955C2" w:rsidRPr="00411BC8">
        <w:rPr>
          <w:rFonts w:asciiTheme="minorHAnsi" w:eastAsia="Arial Unicode MS" w:hAnsiTheme="minorHAnsi" w:cstheme="minorHAnsi"/>
          <w:i/>
          <w:iCs/>
          <w:sz w:val="20"/>
          <w:szCs w:val="20"/>
        </w:rPr>
        <w:t>”</w:t>
      </w:r>
      <w:r w:rsidR="000955C2" w:rsidRPr="00411BC8">
        <w:rPr>
          <w:rFonts w:asciiTheme="minorHAnsi" w:hAnsiTheme="minorHAnsi" w:cstheme="minorHAnsi"/>
          <w:sz w:val="20"/>
          <w:szCs w:val="20"/>
        </w:rPr>
        <w:t xml:space="preserve"> ujar </w:t>
      </w:r>
      <w:r w:rsidR="000955C2" w:rsidRPr="00411BC8">
        <w:rPr>
          <w:rFonts w:asciiTheme="minorHAnsi" w:hAnsiTheme="minorHAnsi" w:cstheme="minorHAnsi"/>
          <w:b/>
          <w:sz w:val="20"/>
          <w:szCs w:val="20"/>
        </w:rPr>
        <w:t xml:space="preserve">Irwan Kamdani – </w:t>
      </w:r>
      <w:r w:rsidR="000955C2" w:rsidRPr="00411BC8">
        <w:rPr>
          <w:rFonts w:asciiTheme="minorHAnsi" w:hAnsiTheme="minorHAnsi" w:cstheme="minorHAnsi"/>
          <w:b/>
          <w:iCs/>
          <w:sz w:val="20"/>
          <w:szCs w:val="20"/>
        </w:rPr>
        <w:t xml:space="preserve">Presiden </w:t>
      </w:r>
      <w:r w:rsidR="0090107C" w:rsidRPr="00411BC8">
        <w:rPr>
          <w:rFonts w:asciiTheme="minorHAnsi" w:hAnsiTheme="minorHAnsi" w:cstheme="minorHAnsi"/>
          <w:b/>
          <w:iCs/>
          <w:sz w:val="20"/>
          <w:szCs w:val="20"/>
        </w:rPr>
        <w:t>Direktur</w:t>
      </w:r>
      <w:r w:rsidR="000955C2" w:rsidRPr="00411BC8">
        <w:rPr>
          <w:rFonts w:asciiTheme="minorHAnsi" w:hAnsiTheme="minorHAnsi" w:cstheme="minorHAnsi"/>
          <w:b/>
          <w:sz w:val="20"/>
          <w:szCs w:val="20"/>
        </w:rPr>
        <w:t xml:space="preserve"> PT Datascrip.</w:t>
      </w:r>
      <w:r w:rsidR="00C1105F" w:rsidRPr="00411BC8">
        <w:rPr>
          <w:rFonts w:asciiTheme="minorHAnsi" w:hAnsiTheme="minorHAnsi" w:cstheme="minorHAnsi"/>
          <w:b/>
          <w:sz w:val="20"/>
          <w:szCs w:val="20"/>
        </w:rPr>
        <w:t xml:space="preserve"> </w:t>
      </w:r>
    </w:p>
    <w:p w14:paraId="30C89F0C" w14:textId="77777777" w:rsidR="00F26257" w:rsidRPr="00411BC8" w:rsidRDefault="00F26257" w:rsidP="00411BC8">
      <w:pPr>
        <w:spacing w:after="0"/>
        <w:jc w:val="both"/>
        <w:rPr>
          <w:rFonts w:asciiTheme="minorHAnsi" w:hAnsiTheme="minorHAnsi" w:cstheme="minorHAnsi"/>
          <w:b/>
          <w:sz w:val="20"/>
          <w:szCs w:val="20"/>
        </w:rPr>
      </w:pPr>
    </w:p>
    <w:p w14:paraId="5C367B05" w14:textId="5259B09A" w:rsidR="00AA173D" w:rsidRPr="00411BC8" w:rsidRDefault="007070BA" w:rsidP="00411BC8">
      <w:pPr>
        <w:spacing w:after="0"/>
        <w:jc w:val="both"/>
        <w:rPr>
          <w:rFonts w:asciiTheme="minorHAnsi" w:hAnsiTheme="minorHAnsi" w:cstheme="minorHAnsi"/>
          <w:sz w:val="20"/>
          <w:szCs w:val="20"/>
        </w:rPr>
      </w:pPr>
      <w:r w:rsidRPr="00411BC8">
        <w:rPr>
          <w:rFonts w:asciiTheme="minorHAnsi" w:hAnsiTheme="minorHAnsi" w:cstheme="minorHAnsi"/>
          <w:sz w:val="20"/>
          <w:szCs w:val="20"/>
        </w:rPr>
        <w:t xml:space="preserve">Agar mampu terus berkembang dan berinovasi, seluruh karyawan Datascrip dibekali budaya perusahaan yaitu </w:t>
      </w:r>
      <w:r w:rsidRPr="00411BC8">
        <w:rPr>
          <w:rFonts w:asciiTheme="minorHAnsi" w:hAnsiTheme="minorHAnsi" w:cstheme="minorHAnsi"/>
          <w:b/>
          <w:bCs/>
          <w:sz w:val="20"/>
          <w:szCs w:val="20"/>
        </w:rPr>
        <w:t>“Catur Sila”</w:t>
      </w:r>
      <w:r w:rsidRPr="00411BC8">
        <w:rPr>
          <w:rFonts w:asciiTheme="minorHAnsi" w:hAnsiTheme="minorHAnsi" w:cstheme="minorHAnsi"/>
          <w:sz w:val="20"/>
          <w:szCs w:val="20"/>
        </w:rPr>
        <w:t>, yang menjadi pedoman dalam setiap tindakan manajemen dan seluruh karyawan Datascrip</w:t>
      </w:r>
      <w:r w:rsidR="00AA173D" w:rsidRPr="00411BC8">
        <w:rPr>
          <w:rFonts w:asciiTheme="minorHAnsi" w:hAnsiTheme="minorHAnsi" w:cstheme="minorHAnsi"/>
          <w:sz w:val="20"/>
          <w:szCs w:val="20"/>
        </w:rPr>
        <w:t xml:space="preserve">, yaitu: </w:t>
      </w:r>
    </w:p>
    <w:p w14:paraId="3F26BC96" w14:textId="5E476EC7" w:rsidR="00AA173D" w:rsidRPr="00411BC8" w:rsidRDefault="000B30FC" w:rsidP="00411BC8">
      <w:pPr>
        <w:pStyle w:val="ListParagraph"/>
        <w:numPr>
          <w:ilvl w:val="0"/>
          <w:numId w:val="8"/>
        </w:numPr>
        <w:spacing w:line="276" w:lineRule="auto"/>
        <w:jc w:val="both"/>
        <w:rPr>
          <w:rFonts w:asciiTheme="minorHAnsi" w:hAnsiTheme="minorHAnsi" w:cstheme="minorHAnsi"/>
          <w:sz w:val="20"/>
          <w:szCs w:val="20"/>
        </w:rPr>
      </w:pPr>
      <w:r w:rsidRPr="00411BC8">
        <w:rPr>
          <w:rFonts w:asciiTheme="minorHAnsi" w:hAnsiTheme="minorHAnsi" w:cstheme="minorHAnsi"/>
          <w:b/>
          <w:bCs/>
          <w:sz w:val="20"/>
          <w:szCs w:val="20"/>
        </w:rPr>
        <w:t>“</w:t>
      </w:r>
      <w:r w:rsidR="001E6C60" w:rsidRPr="00411BC8">
        <w:rPr>
          <w:rFonts w:asciiTheme="minorHAnsi" w:hAnsiTheme="minorHAnsi" w:cstheme="minorHAnsi"/>
          <w:b/>
          <w:bCs/>
          <w:i/>
          <w:iCs/>
          <w:sz w:val="20"/>
          <w:szCs w:val="20"/>
        </w:rPr>
        <w:t>Succeed Above Success</w:t>
      </w:r>
      <w:r w:rsidRPr="00411BC8">
        <w:rPr>
          <w:rFonts w:asciiTheme="minorHAnsi" w:hAnsiTheme="minorHAnsi" w:cstheme="minorHAnsi"/>
          <w:b/>
          <w:bCs/>
          <w:sz w:val="20"/>
          <w:szCs w:val="20"/>
        </w:rPr>
        <w:t>”</w:t>
      </w:r>
      <w:r w:rsidRPr="00411BC8">
        <w:rPr>
          <w:rFonts w:asciiTheme="minorHAnsi" w:hAnsiTheme="minorHAnsi" w:cstheme="minorHAnsi"/>
          <w:sz w:val="20"/>
          <w:szCs w:val="20"/>
        </w:rPr>
        <w:t xml:space="preserve"> </w:t>
      </w:r>
    </w:p>
    <w:p w14:paraId="22D4A20E" w14:textId="68D9F1BD" w:rsidR="005345BE" w:rsidRDefault="005345BE" w:rsidP="005345BE">
      <w:pPr>
        <w:pStyle w:val="ListParagraph"/>
        <w:spacing w:line="276" w:lineRule="auto"/>
        <w:jc w:val="both"/>
        <w:rPr>
          <w:rFonts w:asciiTheme="minorHAnsi" w:hAnsiTheme="minorHAnsi" w:cstheme="minorHAnsi"/>
          <w:sz w:val="20"/>
          <w:szCs w:val="20"/>
        </w:rPr>
      </w:pPr>
      <w:r w:rsidRPr="005345BE">
        <w:rPr>
          <w:rFonts w:asciiTheme="minorHAnsi" w:hAnsiTheme="minorHAnsi" w:cstheme="minorHAnsi"/>
          <w:sz w:val="20"/>
          <w:szCs w:val="20"/>
        </w:rPr>
        <w:t>Prinsip ini menanamkan pemahaman kepada setiap karyawan Datascrip bahwa sebuah keberhasilan yang diraih merupakan hasil kerja sama yang baik antara rekan kerja, atasan dan bawahan. Dengan kata lain jika seorang pemimpin ingin berhasil, haruslah membuat rekan kerja atau bawahannya berhasil juga.</w:t>
      </w:r>
      <w:r w:rsidR="000B30FC" w:rsidRPr="00411BC8">
        <w:rPr>
          <w:rFonts w:asciiTheme="minorHAnsi" w:hAnsiTheme="minorHAnsi" w:cstheme="minorHAnsi"/>
          <w:sz w:val="20"/>
          <w:szCs w:val="20"/>
        </w:rPr>
        <w:t xml:space="preserve"> </w:t>
      </w:r>
    </w:p>
    <w:p w14:paraId="27FE6A28" w14:textId="444EEC86" w:rsidR="00AA173D" w:rsidRPr="00411BC8" w:rsidRDefault="00AA173D" w:rsidP="005345BE">
      <w:pPr>
        <w:pStyle w:val="ListParagraph"/>
        <w:numPr>
          <w:ilvl w:val="0"/>
          <w:numId w:val="8"/>
        </w:numPr>
        <w:spacing w:line="276" w:lineRule="auto"/>
        <w:jc w:val="both"/>
        <w:rPr>
          <w:rFonts w:asciiTheme="minorHAnsi" w:hAnsiTheme="minorHAnsi" w:cstheme="minorHAnsi"/>
          <w:sz w:val="20"/>
          <w:szCs w:val="20"/>
        </w:rPr>
      </w:pPr>
      <w:r w:rsidRPr="00411BC8">
        <w:rPr>
          <w:rFonts w:asciiTheme="minorHAnsi" w:hAnsiTheme="minorHAnsi" w:cstheme="minorHAnsi"/>
          <w:b/>
          <w:bCs/>
          <w:i/>
          <w:iCs/>
          <w:sz w:val="20"/>
          <w:szCs w:val="20"/>
        </w:rPr>
        <w:t>“Care” Customer Interest - Attentive - Responsive - Enthusiasm</w:t>
      </w:r>
      <w:r w:rsidRPr="00411BC8">
        <w:rPr>
          <w:rFonts w:asciiTheme="minorHAnsi" w:hAnsiTheme="minorHAnsi" w:cstheme="minorHAnsi"/>
          <w:sz w:val="20"/>
          <w:szCs w:val="20"/>
        </w:rPr>
        <w:t xml:space="preserve"> </w:t>
      </w:r>
    </w:p>
    <w:p w14:paraId="718FF0F6" w14:textId="3F861183" w:rsidR="005F7A72" w:rsidRPr="00411BC8" w:rsidRDefault="00131517" w:rsidP="00411BC8">
      <w:pPr>
        <w:pStyle w:val="ListParagraph"/>
        <w:spacing w:line="276" w:lineRule="auto"/>
        <w:jc w:val="both"/>
        <w:rPr>
          <w:rFonts w:asciiTheme="minorHAnsi" w:hAnsiTheme="minorHAnsi" w:cstheme="minorHAnsi"/>
          <w:sz w:val="20"/>
          <w:szCs w:val="20"/>
        </w:rPr>
      </w:pPr>
      <w:r w:rsidRPr="00411BC8">
        <w:rPr>
          <w:rFonts w:asciiTheme="minorHAnsi" w:hAnsiTheme="minorHAnsi" w:cstheme="minorHAnsi"/>
          <w:sz w:val="20"/>
          <w:szCs w:val="20"/>
        </w:rPr>
        <w:t>Sejalan dengan peribahasa “Pelanggan adalah Raja”. Setiap karyawan Datascrip harus memberikan pelayanan</w:t>
      </w:r>
      <w:r w:rsidR="0004499F" w:rsidRPr="00411BC8">
        <w:rPr>
          <w:rFonts w:asciiTheme="minorHAnsi" w:hAnsiTheme="minorHAnsi" w:cstheme="minorHAnsi"/>
          <w:sz w:val="20"/>
          <w:szCs w:val="20"/>
        </w:rPr>
        <w:t xml:space="preserve"> dengan antusias</w:t>
      </w:r>
      <w:r w:rsidRPr="00411BC8">
        <w:rPr>
          <w:rFonts w:asciiTheme="minorHAnsi" w:hAnsiTheme="minorHAnsi" w:cstheme="minorHAnsi"/>
          <w:sz w:val="20"/>
          <w:szCs w:val="20"/>
        </w:rPr>
        <w:t>, perhatian</w:t>
      </w:r>
      <w:r w:rsidR="001C5884" w:rsidRPr="00411BC8">
        <w:rPr>
          <w:rFonts w:asciiTheme="minorHAnsi" w:hAnsiTheme="minorHAnsi" w:cstheme="minorHAnsi"/>
          <w:sz w:val="20"/>
          <w:szCs w:val="20"/>
        </w:rPr>
        <w:t xml:space="preserve"> penuh</w:t>
      </w:r>
      <w:r w:rsidRPr="00411BC8">
        <w:rPr>
          <w:rFonts w:asciiTheme="minorHAnsi" w:hAnsiTheme="minorHAnsi" w:cstheme="minorHAnsi"/>
          <w:sz w:val="20"/>
          <w:szCs w:val="20"/>
        </w:rPr>
        <w:t>, dan mengedepankan kepentingan pelanggan terlebih dahulu. Mulai dari mendengar, memperhatikan, memberikan respon, hingga menyelesaikan masalah yang dihadapi pelanggan.</w:t>
      </w:r>
    </w:p>
    <w:p w14:paraId="0A356C28" w14:textId="42E2B284" w:rsidR="00AA173D" w:rsidRPr="00411BC8" w:rsidRDefault="00AA173D" w:rsidP="00411BC8">
      <w:pPr>
        <w:pStyle w:val="ListParagraph"/>
        <w:numPr>
          <w:ilvl w:val="0"/>
          <w:numId w:val="8"/>
        </w:numPr>
        <w:spacing w:line="276" w:lineRule="auto"/>
        <w:jc w:val="both"/>
        <w:rPr>
          <w:rFonts w:asciiTheme="minorHAnsi" w:hAnsiTheme="minorHAnsi" w:cstheme="minorHAnsi"/>
          <w:sz w:val="20"/>
          <w:szCs w:val="20"/>
        </w:rPr>
      </w:pPr>
      <w:r w:rsidRPr="00411BC8">
        <w:rPr>
          <w:rFonts w:asciiTheme="minorHAnsi" w:hAnsiTheme="minorHAnsi" w:cstheme="minorHAnsi"/>
          <w:b/>
          <w:bCs/>
          <w:i/>
          <w:iCs/>
          <w:sz w:val="20"/>
          <w:szCs w:val="20"/>
        </w:rPr>
        <w:t>“SMILE” Share - Motivate - Improve - Lead – Efficient</w:t>
      </w:r>
      <w:r w:rsidRPr="00411BC8">
        <w:rPr>
          <w:rFonts w:asciiTheme="minorHAnsi" w:hAnsiTheme="minorHAnsi" w:cstheme="minorHAnsi"/>
          <w:b/>
          <w:bCs/>
          <w:sz w:val="20"/>
          <w:szCs w:val="20"/>
        </w:rPr>
        <w:t xml:space="preserve"> </w:t>
      </w:r>
    </w:p>
    <w:p w14:paraId="1352277C" w14:textId="3D4A5CE1" w:rsidR="0004499F" w:rsidRPr="00411BC8" w:rsidRDefault="00515AD9" w:rsidP="00411BC8">
      <w:pPr>
        <w:pStyle w:val="ListParagraph"/>
        <w:spacing w:line="276" w:lineRule="auto"/>
        <w:jc w:val="both"/>
        <w:rPr>
          <w:rFonts w:asciiTheme="minorHAnsi" w:hAnsiTheme="minorHAnsi" w:cstheme="minorHAnsi"/>
          <w:sz w:val="20"/>
          <w:szCs w:val="20"/>
        </w:rPr>
      </w:pPr>
      <w:r w:rsidRPr="00411BC8">
        <w:rPr>
          <w:rFonts w:asciiTheme="minorHAnsi" w:hAnsiTheme="minorHAnsi" w:cstheme="minorHAnsi"/>
          <w:sz w:val="20"/>
          <w:szCs w:val="20"/>
        </w:rPr>
        <w:t xml:space="preserve">Di prinsip ini, setiap karyawan Datascrip juga </w:t>
      </w:r>
      <w:r w:rsidR="00A74BE8">
        <w:rPr>
          <w:rFonts w:asciiTheme="minorHAnsi" w:hAnsiTheme="minorHAnsi" w:cstheme="minorHAnsi"/>
          <w:sz w:val="20"/>
          <w:szCs w:val="20"/>
        </w:rPr>
        <w:t xml:space="preserve">diminta </w:t>
      </w:r>
      <w:r w:rsidRPr="00411BC8">
        <w:rPr>
          <w:rFonts w:asciiTheme="minorHAnsi" w:hAnsiTheme="minorHAnsi" w:cstheme="minorHAnsi"/>
          <w:sz w:val="20"/>
          <w:szCs w:val="20"/>
        </w:rPr>
        <w:t xml:space="preserve">untuk saling berbagi pengalaman dan mampu memberikan motivasi kepada </w:t>
      </w:r>
      <w:r w:rsidR="00A74BE8">
        <w:rPr>
          <w:rFonts w:asciiTheme="minorHAnsi" w:hAnsiTheme="minorHAnsi" w:cstheme="minorHAnsi"/>
          <w:sz w:val="20"/>
          <w:szCs w:val="20"/>
        </w:rPr>
        <w:t xml:space="preserve">bawahan maupun </w:t>
      </w:r>
      <w:r w:rsidRPr="00411BC8">
        <w:rPr>
          <w:rFonts w:asciiTheme="minorHAnsi" w:hAnsiTheme="minorHAnsi" w:cstheme="minorHAnsi"/>
          <w:sz w:val="20"/>
          <w:szCs w:val="20"/>
        </w:rPr>
        <w:t>rekan kerja</w:t>
      </w:r>
      <w:r w:rsidR="00AE19EC" w:rsidRPr="00411BC8">
        <w:rPr>
          <w:rFonts w:asciiTheme="minorHAnsi" w:hAnsiTheme="minorHAnsi" w:cstheme="minorHAnsi"/>
          <w:sz w:val="20"/>
          <w:szCs w:val="20"/>
        </w:rPr>
        <w:t xml:space="preserve">. Setiap karyawan juga dituntut untuk selalu berkembang demi hasil kerja yang lebih baik. </w:t>
      </w:r>
      <w:r w:rsidR="00A74BE8">
        <w:rPr>
          <w:rFonts w:asciiTheme="minorHAnsi" w:hAnsiTheme="minorHAnsi" w:cstheme="minorHAnsi"/>
          <w:sz w:val="20"/>
          <w:szCs w:val="20"/>
        </w:rPr>
        <w:t>Seluruh karyawan (atasan maupun bawahan)</w:t>
      </w:r>
      <w:r w:rsidR="00084398">
        <w:rPr>
          <w:rFonts w:asciiTheme="minorHAnsi" w:hAnsiTheme="minorHAnsi" w:cstheme="minorHAnsi"/>
          <w:sz w:val="20"/>
          <w:szCs w:val="20"/>
        </w:rPr>
        <w:t xml:space="preserve"> diwajibkan untuk menerapkan cara kerja yang efektif dan efisien.</w:t>
      </w:r>
    </w:p>
    <w:p w14:paraId="34B2A0AF" w14:textId="4342479F" w:rsidR="00AA173D" w:rsidRPr="00411BC8" w:rsidRDefault="00AA173D" w:rsidP="00411BC8">
      <w:pPr>
        <w:pStyle w:val="ListParagraph"/>
        <w:numPr>
          <w:ilvl w:val="0"/>
          <w:numId w:val="8"/>
        </w:numPr>
        <w:spacing w:line="276" w:lineRule="auto"/>
        <w:jc w:val="both"/>
        <w:rPr>
          <w:rFonts w:asciiTheme="minorHAnsi" w:hAnsiTheme="minorHAnsi" w:cstheme="minorHAnsi"/>
          <w:sz w:val="20"/>
          <w:szCs w:val="20"/>
        </w:rPr>
      </w:pPr>
      <w:r w:rsidRPr="00411BC8">
        <w:rPr>
          <w:rFonts w:asciiTheme="minorHAnsi" w:hAnsiTheme="minorHAnsi" w:cstheme="minorHAnsi"/>
          <w:sz w:val="20"/>
          <w:szCs w:val="20"/>
        </w:rPr>
        <w:t xml:space="preserve"> </w:t>
      </w:r>
      <w:r w:rsidRPr="00411BC8">
        <w:rPr>
          <w:rFonts w:asciiTheme="minorHAnsi" w:hAnsiTheme="minorHAnsi" w:cstheme="minorHAnsi"/>
          <w:b/>
          <w:bCs/>
          <w:sz w:val="20"/>
          <w:szCs w:val="20"/>
        </w:rPr>
        <w:t>“CoCoCo</w:t>
      </w:r>
      <w:r w:rsidR="005E7A79">
        <w:rPr>
          <w:rFonts w:asciiTheme="minorHAnsi" w:hAnsiTheme="minorHAnsi" w:cstheme="minorHAnsi"/>
          <w:b/>
          <w:bCs/>
          <w:sz w:val="20"/>
          <w:szCs w:val="20"/>
        </w:rPr>
        <w:t>Co</w:t>
      </w:r>
      <w:r w:rsidRPr="00411BC8">
        <w:rPr>
          <w:rFonts w:asciiTheme="minorHAnsi" w:hAnsiTheme="minorHAnsi" w:cstheme="minorHAnsi"/>
          <w:b/>
          <w:bCs/>
          <w:sz w:val="20"/>
          <w:szCs w:val="20"/>
        </w:rPr>
        <w:t xml:space="preserve">” </w:t>
      </w:r>
      <w:r w:rsidRPr="00411BC8">
        <w:rPr>
          <w:rFonts w:asciiTheme="minorHAnsi" w:hAnsiTheme="minorHAnsi" w:cstheme="minorHAnsi"/>
          <w:b/>
          <w:bCs/>
          <w:i/>
          <w:iCs/>
          <w:sz w:val="20"/>
          <w:szCs w:val="20"/>
        </w:rPr>
        <w:t>Communication - Cooperation - Coordination – Commitment</w:t>
      </w:r>
      <w:r w:rsidRPr="00411BC8">
        <w:rPr>
          <w:rFonts w:asciiTheme="minorHAnsi" w:hAnsiTheme="minorHAnsi" w:cstheme="minorHAnsi"/>
          <w:b/>
          <w:bCs/>
          <w:sz w:val="20"/>
          <w:szCs w:val="20"/>
        </w:rPr>
        <w:t xml:space="preserve"> </w:t>
      </w:r>
    </w:p>
    <w:p w14:paraId="639D50E8" w14:textId="14CB3FE7" w:rsidR="00AA173D" w:rsidRPr="00411BC8" w:rsidRDefault="00890DCB" w:rsidP="00411BC8">
      <w:pPr>
        <w:spacing w:after="0"/>
        <w:ind w:left="720"/>
        <w:jc w:val="both"/>
        <w:rPr>
          <w:rFonts w:asciiTheme="minorHAnsi" w:hAnsiTheme="minorHAnsi" w:cstheme="minorHAnsi"/>
          <w:sz w:val="20"/>
          <w:szCs w:val="20"/>
        </w:rPr>
      </w:pPr>
      <w:r w:rsidRPr="00411BC8">
        <w:rPr>
          <w:rFonts w:asciiTheme="minorHAnsi" w:hAnsiTheme="minorHAnsi" w:cstheme="minorHAnsi"/>
          <w:sz w:val="20"/>
          <w:szCs w:val="20"/>
        </w:rPr>
        <w:t>Dalam menjalankan alur kerja sehari-hari yang efektif, para karyawan juga selalu menerapkan komunikasi yang baik, kerjasama, koordinasi, hingga komitmen untuk mencapai tujuan yang sama.</w:t>
      </w:r>
    </w:p>
    <w:p w14:paraId="16E1C89D" w14:textId="77777777" w:rsidR="007070BA" w:rsidRPr="00411BC8" w:rsidRDefault="007070BA" w:rsidP="00411BC8">
      <w:pPr>
        <w:spacing w:after="0"/>
        <w:jc w:val="both"/>
        <w:rPr>
          <w:rFonts w:asciiTheme="minorHAnsi" w:hAnsiTheme="minorHAnsi" w:cstheme="minorHAnsi"/>
          <w:sz w:val="20"/>
          <w:szCs w:val="20"/>
        </w:rPr>
      </w:pPr>
    </w:p>
    <w:p w14:paraId="237E99D4" w14:textId="69041EA2" w:rsidR="00590F6C" w:rsidRPr="00411BC8" w:rsidRDefault="00590F6C" w:rsidP="00411BC8">
      <w:pPr>
        <w:spacing w:after="0"/>
        <w:jc w:val="both"/>
        <w:rPr>
          <w:rFonts w:asciiTheme="minorHAnsi" w:hAnsiTheme="minorHAnsi" w:cstheme="minorHAnsi"/>
          <w:sz w:val="20"/>
          <w:szCs w:val="20"/>
        </w:rPr>
      </w:pPr>
      <w:r w:rsidRPr="00411BC8">
        <w:rPr>
          <w:rFonts w:asciiTheme="minorHAnsi" w:hAnsiTheme="minorHAnsi" w:cstheme="minorHAnsi"/>
          <w:b/>
          <w:sz w:val="20"/>
          <w:szCs w:val="20"/>
        </w:rPr>
        <w:t>Irwan Kamdani – Presiden Direktur PT Datascrip</w:t>
      </w:r>
      <w:r w:rsidRPr="00411BC8">
        <w:rPr>
          <w:rFonts w:asciiTheme="minorHAnsi" w:hAnsiTheme="minorHAnsi" w:cstheme="minorHAnsi"/>
          <w:bCs/>
          <w:sz w:val="20"/>
          <w:szCs w:val="20"/>
        </w:rPr>
        <w:t>, menambahkan bahwa sebuah keberhasilan dikatakan berhasil jika setiap anggota tim di dalamnya juga</w:t>
      </w:r>
      <w:r w:rsidR="00F40BB2" w:rsidRPr="00411BC8">
        <w:rPr>
          <w:rFonts w:asciiTheme="minorHAnsi" w:hAnsiTheme="minorHAnsi" w:cstheme="minorHAnsi"/>
          <w:bCs/>
          <w:sz w:val="20"/>
          <w:szCs w:val="20"/>
        </w:rPr>
        <w:t xml:space="preserve"> </w:t>
      </w:r>
      <w:r w:rsidRPr="00411BC8">
        <w:rPr>
          <w:rFonts w:asciiTheme="minorHAnsi" w:hAnsiTheme="minorHAnsi" w:cstheme="minorHAnsi"/>
          <w:bCs/>
          <w:sz w:val="20"/>
          <w:szCs w:val="20"/>
        </w:rPr>
        <w:t xml:space="preserve">berhasil. </w:t>
      </w:r>
      <w:r w:rsidRPr="00411BC8">
        <w:rPr>
          <w:rFonts w:asciiTheme="minorHAnsi" w:hAnsiTheme="minorHAnsi" w:cstheme="minorHAnsi"/>
          <w:sz w:val="20"/>
          <w:szCs w:val="20"/>
        </w:rPr>
        <w:t>“</w:t>
      </w:r>
      <w:r w:rsidRPr="00411BC8">
        <w:rPr>
          <w:rFonts w:asciiTheme="minorHAnsi" w:hAnsiTheme="minorHAnsi" w:cstheme="minorHAnsi"/>
          <w:i/>
          <w:iCs/>
          <w:sz w:val="20"/>
          <w:szCs w:val="20"/>
        </w:rPr>
        <w:t>Dengan adanya pedoman ini, kami percaya bahwa sebuah keberhasilan bisa diraih bersama</w:t>
      </w:r>
      <w:r w:rsidR="002702D2" w:rsidRPr="00411BC8">
        <w:rPr>
          <w:rFonts w:asciiTheme="minorHAnsi" w:hAnsiTheme="minorHAnsi" w:cstheme="minorHAnsi"/>
          <w:i/>
          <w:iCs/>
          <w:sz w:val="20"/>
          <w:szCs w:val="20"/>
        </w:rPr>
        <w:t>.</w:t>
      </w:r>
      <w:r w:rsidRPr="00411BC8">
        <w:rPr>
          <w:rFonts w:asciiTheme="minorHAnsi" w:hAnsiTheme="minorHAnsi" w:cstheme="minorHAnsi"/>
          <w:i/>
          <w:iCs/>
          <w:sz w:val="20"/>
          <w:szCs w:val="20"/>
        </w:rPr>
        <w:t xml:space="preserve"> </w:t>
      </w:r>
      <w:r w:rsidR="002702D2" w:rsidRPr="00411BC8">
        <w:rPr>
          <w:rFonts w:asciiTheme="minorHAnsi" w:hAnsiTheme="minorHAnsi" w:cstheme="minorHAnsi"/>
          <w:i/>
          <w:iCs/>
          <w:sz w:val="20"/>
          <w:szCs w:val="20"/>
        </w:rPr>
        <w:t>A</w:t>
      </w:r>
      <w:r w:rsidRPr="00411BC8">
        <w:rPr>
          <w:rFonts w:asciiTheme="minorHAnsi" w:hAnsiTheme="minorHAnsi" w:cstheme="minorHAnsi"/>
          <w:i/>
          <w:iCs/>
          <w:sz w:val="20"/>
          <w:szCs w:val="20"/>
        </w:rPr>
        <w:t xml:space="preserve">rtinya jika seorang pemimpin ingin berhasil maka buatlah individu di bawahnya berhasil,” </w:t>
      </w:r>
      <w:r w:rsidR="00F40BB2" w:rsidRPr="00411BC8">
        <w:rPr>
          <w:rFonts w:asciiTheme="minorHAnsi" w:hAnsiTheme="minorHAnsi" w:cstheme="minorHAnsi"/>
          <w:sz w:val="20"/>
          <w:szCs w:val="20"/>
        </w:rPr>
        <w:t>tambah</w:t>
      </w:r>
      <w:r w:rsidR="00D04B6E" w:rsidRPr="00411BC8">
        <w:rPr>
          <w:rFonts w:asciiTheme="minorHAnsi" w:hAnsiTheme="minorHAnsi" w:cstheme="minorHAnsi"/>
          <w:sz w:val="20"/>
          <w:szCs w:val="20"/>
        </w:rPr>
        <w:t>nya</w:t>
      </w:r>
      <w:r w:rsidRPr="00411BC8">
        <w:rPr>
          <w:rFonts w:asciiTheme="minorHAnsi" w:hAnsiTheme="minorHAnsi" w:cstheme="minorHAnsi"/>
          <w:sz w:val="20"/>
          <w:szCs w:val="20"/>
        </w:rPr>
        <w:t>.</w:t>
      </w:r>
    </w:p>
    <w:p w14:paraId="1471ACF9" w14:textId="77777777" w:rsidR="005C5FE7" w:rsidRPr="00411BC8" w:rsidRDefault="005C5FE7" w:rsidP="00411BC8">
      <w:pPr>
        <w:spacing w:after="0"/>
        <w:jc w:val="both"/>
        <w:rPr>
          <w:rFonts w:asciiTheme="minorHAnsi" w:hAnsiTheme="minorHAnsi" w:cstheme="minorHAnsi"/>
          <w:sz w:val="20"/>
          <w:szCs w:val="20"/>
        </w:rPr>
      </w:pPr>
    </w:p>
    <w:p w14:paraId="4B70BE12" w14:textId="75081EDA" w:rsidR="005C5FE7" w:rsidRPr="00411BC8" w:rsidRDefault="005C5FE7" w:rsidP="00A60507">
      <w:pPr>
        <w:spacing w:after="0"/>
        <w:jc w:val="both"/>
        <w:rPr>
          <w:rFonts w:asciiTheme="minorHAnsi" w:hAnsiTheme="minorHAnsi" w:cstheme="minorHAnsi"/>
          <w:sz w:val="20"/>
          <w:szCs w:val="20"/>
        </w:rPr>
      </w:pPr>
      <w:r w:rsidRPr="00411BC8">
        <w:rPr>
          <w:rFonts w:asciiTheme="minorHAnsi" w:hAnsiTheme="minorHAnsi" w:cstheme="minorHAnsi"/>
          <w:sz w:val="20"/>
          <w:szCs w:val="20"/>
        </w:rPr>
        <w:t xml:space="preserve">Saat ini, </w:t>
      </w:r>
      <w:r w:rsidR="00FE5BA8" w:rsidRPr="00411BC8">
        <w:rPr>
          <w:rFonts w:asciiTheme="minorHAnsi" w:hAnsiTheme="minorHAnsi" w:cstheme="minorHAnsi"/>
          <w:sz w:val="20"/>
          <w:szCs w:val="20"/>
        </w:rPr>
        <w:t>Datascrip berkantor pusat di Kemayoran</w:t>
      </w:r>
      <w:r w:rsidRPr="00411BC8">
        <w:rPr>
          <w:rFonts w:asciiTheme="minorHAnsi" w:hAnsiTheme="minorHAnsi" w:cstheme="minorHAnsi"/>
          <w:sz w:val="20"/>
          <w:szCs w:val="20"/>
        </w:rPr>
        <w:t>,</w:t>
      </w:r>
      <w:r w:rsidR="00FE5BA8" w:rsidRPr="00411BC8">
        <w:rPr>
          <w:rFonts w:asciiTheme="minorHAnsi" w:hAnsiTheme="minorHAnsi" w:cstheme="minorHAnsi"/>
          <w:sz w:val="20"/>
          <w:szCs w:val="20"/>
        </w:rPr>
        <w:t xml:space="preserve"> Jakarta</w:t>
      </w:r>
      <w:r w:rsidRPr="00411BC8">
        <w:rPr>
          <w:rFonts w:asciiTheme="minorHAnsi" w:hAnsiTheme="minorHAnsi" w:cstheme="minorHAnsi"/>
          <w:sz w:val="20"/>
          <w:szCs w:val="20"/>
        </w:rPr>
        <w:t xml:space="preserve"> Pusat. Di sini, para pelanggan juga bisa mengunjungi </w:t>
      </w:r>
      <w:r w:rsidRPr="00411BC8">
        <w:rPr>
          <w:rFonts w:asciiTheme="minorHAnsi" w:hAnsiTheme="minorHAnsi" w:cstheme="minorHAnsi"/>
          <w:i/>
          <w:iCs/>
          <w:sz w:val="20"/>
          <w:szCs w:val="20"/>
        </w:rPr>
        <w:t xml:space="preserve">Showroom </w:t>
      </w:r>
      <w:r w:rsidRPr="00411BC8">
        <w:rPr>
          <w:rFonts w:asciiTheme="minorHAnsi" w:hAnsiTheme="minorHAnsi" w:cstheme="minorHAnsi"/>
          <w:sz w:val="20"/>
          <w:szCs w:val="20"/>
        </w:rPr>
        <w:t>Datascrip</w:t>
      </w:r>
      <w:r w:rsidR="00C7207A" w:rsidRPr="00411BC8">
        <w:rPr>
          <w:rFonts w:asciiTheme="minorHAnsi" w:hAnsiTheme="minorHAnsi" w:cstheme="minorHAnsi"/>
          <w:sz w:val="20"/>
          <w:szCs w:val="20"/>
        </w:rPr>
        <w:t xml:space="preserve"> untuk </w:t>
      </w:r>
      <w:r w:rsidR="00C7207A" w:rsidRPr="00411BC8">
        <w:rPr>
          <w:rFonts w:asciiTheme="minorHAnsi" w:hAnsiTheme="minorHAnsi" w:cstheme="minorHAnsi"/>
          <w:i/>
          <w:iCs/>
          <w:sz w:val="20"/>
          <w:szCs w:val="20"/>
        </w:rPr>
        <w:t>touch &amp; try</w:t>
      </w:r>
      <w:r w:rsidR="00C7207A" w:rsidRPr="00411BC8">
        <w:rPr>
          <w:rFonts w:asciiTheme="minorHAnsi" w:hAnsiTheme="minorHAnsi" w:cstheme="minorHAnsi"/>
          <w:sz w:val="20"/>
          <w:szCs w:val="20"/>
        </w:rPr>
        <w:t xml:space="preserve"> lang</w:t>
      </w:r>
      <w:r w:rsidR="00EA20FF">
        <w:rPr>
          <w:rFonts w:asciiTheme="minorHAnsi" w:hAnsiTheme="minorHAnsi" w:cstheme="minorHAnsi"/>
          <w:sz w:val="20"/>
          <w:szCs w:val="20"/>
        </w:rPr>
        <w:t>su</w:t>
      </w:r>
      <w:r w:rsidR="00C7207A" w:rsidRPr="00411BC8">
        <w:rPr>
          <w:rFonts w:asciiTheme="minorHAnsi" w:hAnsiTheme="minorHAnsi" w:cstheme="minorHAnsi"/>
          <w:sz w:val="20"/>
          <w:szCs w:val="20"/>
        </w:rPr>
        <w:t>ng produk yang didistribusikan Datascrip</w:t>
      </w:r>
      <w:r w:rsidRPr="00411BC8">
        <w:rPr>
          <w:rFonts w:asciiTheme="minorHAnsi" w:hAnsiTheme="minorHAnsi" w:cstheme="minorHAnsi"/>
          <w:sz w:val="20"/>
          <w:szCs w:val="20"/>
        </w:rPr>
        <w:t xml:space="preserve">. </w:t>
      </w:r>
      <w:r w:rsidR="00C7207A" w:rsidRPr="00411BC8">
        <w:rPr>
          <w:rFonts w:asciiTheme="minorHAnsi" w:hAnsiTheme="minorHAnsi" w:cstheme="minorHAnsi"/>
          <w:sz w:val="20"/>
          <w:szCs w:val="20"/>
        </w:rPr>
        <w:t>Kemudian, d</w:t>
      </w:r>
      <w:r w:rsidR="004A57C0" w:rsidRPr="00411BC8">
        <w:rPr>
          <w:rFonts w:asciiTheme="minorHAnsi" w:hAnsiTheme="minorHAnsi" w:cstheme="minorHAnsi"/>
          <w:sz w:val="20"/>
          <w:szCs w:val="20"/>
        </w:rPr>
        <w:t>emi</w:t>
      </w:r>
      <w:r w:rsidRPr="00411BC8">
        <w:rPr>
          <w:rFonts w:asciiTheme="minorHAnsi" w:hAnsiTheme="minorHAnsi" w:cstheme="minorHAnsi"/>
          <w:sz w:val="20"/>
          <w:szCs w:val="20"/>
        </w:rPr>
        <w:t xml:space="preserve"> memperluas jaringan distribusinya </w:t>
      </w:r>
      <w:r w:rsidR="004A57C0" w:rsidRPr="00411BC8">
        <w:rPr>
          <w:rFonts w:asciiTheme="minorHAnsi" w:hAnsiTheme="minorHAnsi" w:cstheme="minorHAnsi"/>
          <w:sz w:val="20"/>
          <w:szCs w:val="20"/>
        </w:rPr>
        <w:t xml:space="preserve">di Indonesia, Datascrip juga </w:t>
      </w:r>
      <w:r w:rsidRPr="00411BC8">
        <w:rPr>
          <w:rFonts w:asciiTheme="minorHAnsi" w:hAnsiTheme="minorHAnsi" w:cstheme="minorHAnsi"/>
          <w:sz w:val="20"/>
          <w:szCs w:val="20"/>
        </w:rPr>
        <w:t xml:space="preserve">menghadirkan kantor penjualan cabang di </w:t>
      </w:r>
      <w:r w:rsidR="004A57C0" w:rsidRPr="00411BC8">
        <w:rPr>
          <w:rFonts w:asciiTheme="minorHAnsi" w:hAnsiTheme="minorHAnsi" w:cstheme="minorHAnsi"/>
          <w:b/>
          <w:bCs/>
          <w:sz w:val="20"/>
          <w:szCs w:val="20"/>
        </w:rPr>
        <w:t>10</w:t>
      </w:r>
      <w:r w:rsidRPr="00411BC8">
        <w:rPr>
          <w:rFonts w:asciiTheme="minorHAnsi" w:hAnsiTheme="minorHAnsi" w:cstheme="minorHAnsi"/>
          <w:sz w:val="20"/>
          <w:szCs w:val="20"/>
        </w:rPr>
        <w:t xml:space="preserve"> kota di Indonesia, y</w:t>
      </w:r>
      <w:r w:rsidR="00A60507">
        <w:rPr>
          <w:rFonts w:asciiTheme="minorHAnsi" w:hAnsiTheme="minorHAnsi" w:cstheme="minorHAnsi"/>
          <w:sz w:val="20"/>
          <w:szCs w:val="20"/>
        </w:rPr>
        <w:t xml:space="preserve">aitu </w:t>
      </w:r>
      <w:r w:rsidRPr="00A60507">
        <w:rPr>
          <w:rFonts w:asciiTheme="minorHAnsi" w:hAnsiTheme="minorHAnsi" w:cstheme="minorHAnsi"/>
          <w:sz w:val="20"/>
          <w:szCs w:val="20"/>
        </w:rPr>
        <w:t>Medan</w:t>
      </w:r>
      <w:r w:rsidR="00A60507">
        <w:rPr>
          <w:rFonts w:asciiTheme="minorHAnsi" w:hAnsiTheme="minorHAnsi" w:cstheme="minorHAnsi"/>
          <w:sz w:val="20"/>
          <w:szCs w:val="20"/>
        </w:rPr>
        <w:t xml:space="preserve">, </w:t>
      </w:r>
      <w:r w:rsidRPr="00A60507">
        <w:rPr>
          <w:rFonts w:asciiTheme="minorHAnsi" w:hAnsiTheme="minorHAnsi" w:cstheme="minorHAnsi"/>
          <w:sz w:val="20"/>
          <w:szCs w:val="20"/>
        </w:rPr>
        <w:t>Padang</w:t>
      </w:r>
      <w:r w:rsidR="00A60507">
        <w:rPr>
          <w:rFonts w:asciiTheme="minorHAnsi" w:hAnsiTheme="minorHAnsi" w:cstheme="minorHAnsi"/>
          <w:sz w:val="20"/>
          <w:szCs w:val="20"/>
        </w:rPr>
        <w:t xml:space="preserve">, </w:t>
      </w:r>
      <w:r w:rsidRPr="00411BC8">
        <w:rPr>
          <w:rFonts w:asciiTheme="minorHAnsi" w:hAnsiTheme="minorHAnsi" w:cstheme="minorHAnsi"/>
          <w:sz w:val="20"/>
          <w:szCs w:val="20"/>
        </w:rPr>
        <w:t>Jambi</w:t>
      </w:r>
      <w:r w:rsidR="00A60507">
        <w:rPr>
          <w:rFonts w:asciiTheme="minorHAnsi" w:hAnsiTheme="minorHAnsi" w:cstheme="minorHAnsi"/>
          <w:sz w:val="20"/>
          <w:szCs w:val="20"/>
        </w:rPr>
        <w:t xml:space="preserve">, </w:t>
      </w:r>
      <w:r w:rsidRPr="00411BC8">
        <w:rPr>
          <w:rFonts w:asciiTheme="minorHAnsi" w:hAnsiTheme="minorHAnsi" w:cstheme="minorHAnsi"/>
          <w:sz w:val="20"/>
          <w:szCs w:val="20"/>
        </w:rPr>
        <w:t>Jakarta</w:t>
      </w:r>
      <w:r w:rsidR="00A60507">
        <w:rPr>
          <w:rFonts w:asciiTheme="minorHAnsi" w:hAnsiTheme="minorHAnsi" w:cstheme="minorHAnsi"/>
          <w:sz w:val="20"/>
          <w:szCs w:val="20"/>
        </w:rPr>
        <w:t xml:space="preserve">, </w:t>
      </w:r>
      <w:r w:rsidRPr="00411BC8">
        <w:rPr>
          <w:rFonts w:asciiTheme="minorHAnsi" w:hAnsiTheme="minorHAnsi" w:cstheme="minorHAnsi"/>
          <w:sz w:val="20"/>
          <w:szCs w:val="20"/>
        </w:rPr>
        <w:t>Bandung</w:t>
      </w:r>
      <w:r w:rsidR="00A60507">
        <w:rPr>
          <w:rFonts w:asciiTheme="minorHAnsi" w:hAnsiTheme="minorHAnsi" w:cstheme="minorHAnsi"/>
          <w:sz w:val="20"/>
          <w:szCs w:val="20"/>
        </w:rPr>
        <w:t xml:space="preserve">, </w:t>
      </w:r>
      <w:r w:rsidRPr="00411BC8">
        <w:rPr>
          <w:rFonts w:asciiTheme="minorHAnsi" w:hAnsiTheme="minorHAnsi" w:cstheme="minorHAnsi"/>
          <w:sz w:val="20"/>
          <w:szCs w:val="20"/>
        </w:rPr>
        <w:t>Semarang</w:t>
      </w:r>
      <w:r w:rsidR="00A60507">
        <w:rPr>
          <w:rFonts w:asciiTheme="minorHAnsi" w:hAnsiTheme="minorHAnsi" w:cstheme="minorHAnsi"/>
          <w:sz w:val="20"/>
          <w:szCs w:val="20"/>
        </w:rPr>
        <w:t xml:space="preserve">, </w:t>
      </w:r>
      <w:r w:rsidRPr="00411BC8">
        <w:rPr>
          <w:rFonts w:asciiTheme="minorHAnsi" w:hAnsiTheme="minorHAnsi" w:cstheme="minorHAnsi"/>
          <w:sz w:val="20"/>
          <w:szCs w:val="20"/>
        </w:rPr>
        <w:t>Surabaya</w:t>
      </w:r>
      <w:r w:rsidR="00A60507">
        <w:rPr>
          <w:rFonts w:asciiTheme="minorHAnsi" w:hAnsiTheme="minorHAnsi" w:cstheme="minorHAnsi"/>
          <w:sz w:val="20"/>
          <w:szCs w:val="20"/>
        </w:rPr>
        <w:t xml:space="preserve">, </w:t>
      </w:r>
      <w:r w:rsidRPr="00411BC8">
        <w:rPr>
          <w:rFonts w:asciiTheme="minorHAnsi" w:hAnsiTheme="minorHAnsi" w:cstheme="minorHAnsi"/>
          <w:sz w:val="20"/>
          <w:szCs w:val="20"/>
        </w:rPr>
        <w:t>Balikpapan</w:t>
      </w:r>
      <w:r w:rsidR="00A60507">
        <w:rPr>
          <w:rFonts w:asciiTheme="minorHAnsi" w:hAnsiTheme="minorHAnsi" w:cstheme="minorHAnsi"/>
          <w:sz w:val="20"/>
          <w:szCs w:val="20"/>
        </w:rPr>
        <w:t xml:space="preserve">, </w:t>
      </w:r>
      <w:r w:rsidRPr="00411BC8">
        <w:rPr>
          <w:rFonts w:asciiTheme="minorHAnsi" w:hAnsiTheme="minorHAnsi" w:cstheme="minorHAnsi"/>
          <w:sz w:val="20"/>
          <w:szCs w:val="20"/>
        </w:rPr>
        <w:t>Makassar</w:t>
      </w:r>
      <w:r w:rsidR="00A60507">
        <w:rPr>
          <w:rFonts w:asciiTheme="minorHAnsi" w:hAnsiTheme="minorHAnsi" w:cstheme="minorHAnsi"/>
          <w:sz w:val="20"/>
          <w:szCs w:val="20"/>
        </w:rPr>
        <w:t xml:space="preserve">, dan </w:t>
      </w:r>
      <w:r w:rsidRPr="00411BC8">
        <w:rPr>
          <w:rFonts w:asciiTheme="minorHAnsi" w:hAnsiTheme="minorHAnsi" w:cstheme="minorHAnsi"/>
          <w:sz w:val="20"/>
          <w:szCs w:val="20"/>
        </w:rPr>
        <w:t>Manado</w:t>
      </w:r>
      <w:r w:rsidR="00A60507">
        <w:rPr>
          <w:rFonts w:asciiTheme="minorHAnsi" w:hAnsiTheme="minorHAnsi" w:cstheme="minorHAnsi"/>
          <w:sz w:val="20"/>
          <w:szCs w:val="20"/>
        </w:rPr>
        <w:t>.</w:t>
      </w:r>
    </w:p>
    <w:p w14:paraId="604917C5" w14:textId="77777777" w:rsidR="005C5FE7" w:rsidRPr="00411BC8" w:rsidRDefault="005C5FE7" w:rsidP="00411BC8">
      <w:pPr>
        <w:pStyle w:val="ListParagraph"/>
        <w:spacing w:line="276" w:lineRule="auto"/>
        <w:jc w:val="both"/>
        <w:rPr>
          <w:rFonts w:asciiTheme="minorHAnsi" w:hAnsiTheme="minorHAnsi" w:cstheme="minorHAnsi"/>
          <w:sz w:val="20"/>
          <w:szCs w:val="20"/>
        </w:rPr>
      </w:pPr>
    </w:p>
    <w:p w14:paraId="36AC7FBA" w14:textId="77777777" w:rsidR="002916FF" w:rsidRDefault="00C7207A" w:rsidP="002916FF">
      <w:pPr>
        <w:spacing w:after="0"/>
        <w:jc w:val="both"/>
        <w:rPr>
          <w:rFonts w:asciiTheme="minorHAnsi" w:hAnsiTheme="minorHAnsi" w:cstheme="minorHAnsi"/>
          <w:sz w:val="20"/>
          <w:szCs w:val="20"/>
        </w:rPr>
      </w:pPr>
      <w:r w:rsidRPr="00411BC8">
        <w:rPr>
          <w:rFonts w:asciiTheme="minorHAnsi" w:hAnsiTheme="minorHAnsi" w:cstheme="minorHAnsi"/>
          <w:sz w:val="20"/>
          <w:szCs w:val="20"/>
        </w:rPr>
        <w:t>Tidak hanya</w:t>
      </w:r>
      <w:r w:rsidR="00D620ED" w:rsidRPr="00411BC8">
        <w:rPr>
          <w:rFonts w:asciiTheme="minorHAnsi" w:hAnsiTheme="minorHAnsi" w:cstheme="minorHAnsi"/>
          <w:sz w:val="20"/>
          <w:szCs w:val="20"/>
        </w:rPr>
        <w:t xml:space="preserve"> fokus</w:t>
      </w:r>
      <w:r w:rsidRPr="00411BC8">
        <w:rPr>
          <w:rFonts w:asciiTheme="minorHAnsi" w:hAnsiTheme="minorHAnsi" w:cstheme="minorHAnsi"/>
          <w:sz w:val="20"/>
          <w:szCs w:val="20"/>
        </w:rPr>
        <w:t xml:space="preserve"> memperluas jaringan distribusi</w:t>
      </w:r>
      <w:r w:rsidR="0077215F" w:rsidRPr="00411BC8">
        <w:rPr>
          <w:rFonts w:asciiTheme="minorHAnsi" w:hAnsiTheme="minorHAnsi" w:cstheme="minorHAnsi"/>
          <w:sz w:val="20"/>
          <w:szCs w:val="20"/>
        </w:rPr>
        <w:t>nya</w:t>
      </w:r>
      <w:r w:rsidRPr="00411BC8">
        <w:rPr>
          <w:rFonts w:asciiTheme="minorHAnsi" w:hAnsiTheme="minorHAnsi" w:cstheme="minorHAnsi"/>
          <w:sz w:val="20"/>
          <w:szCs w:val="20"/>
        </w:rPr>
        <w:t>, tersedia juga</w:t>
      </w:r>
      <w:r w:rsidR="00FE5BA8" w:rsidRPr="00411BC8">
        <w:rPr>
          <w:rFonts w:asciiTheme="minorHAnsi" w:hAnsiTheme="minorHAnsi" w:cstheme="minorHAnsi"/>
          <w:sz w:val="20"/>
          <w:szCs w:val="20"/>
        </w:rPr>
        <w:t xml:space="preserve"> </w:t>
      </w:r>
      <w:r w:rsidR="00243F4F" w:rsidRPr="00411BC8">
        <w:rPr>
          <w:rFonts w:asciiTheme="minorHAnsi" w:hAnsiTheme="minorHAnsi" w:cstheme="minorHAnsi"/>
          <w:sz w:val="20"/>
          <w:szCs w:val="20"/>
        </w:rPr>
        <w:t xml:space="preserve">Datascrip Service Center </w:t>
      </w:r>
      <w:r w:rsidR="00605A70" w:rsidRPr="00411BC8">
        <w:rPr>
          <w:rFonts w:asciiTheme="minorHAnsi" w:hAnsiTheme="minorHAnsi" w:cstheme="minorHAnsi"/>
          <w:sz w:val="20"/>
          <w:szCs w:val="20"/>
        </w:rPr>
        <w:t>untuk</w:t>
      </w:r>
      <w:r w:rsidR="00243F4F" w:rsidRPr="00411BC8">
        <w:rPr>
          <w:rFonts w:asciiTheme="minorHAnsi" w:hAnsiTheme="minorHAnsi" w:cstheme="minorHAnsi"/>
          <w:sz w:val="20"/>
          <w:szCs w:val="20"/>
        </w:rPr>
        <w:t xml:space="preserve"> melayani kebutuhan</w:t>
      </w:r>
      <w:r w:rsidR="00FA0224" w:rsidRPr="00411BC8">
        <w:rPr>
          <w:rFonts w:asciiTheme="minorHAnsi" w:hAnsiTheme="minorHAnsi" w:cstheme="minorHAnsi"/>
          <w:sz w:val="20"/>
          <w:szCs w:val="20"/>
        </w:rPr>
        <w:t xml:space="preserve"> purnajual</w:t>
      </w:r>
      <w:r w:rsidR="00243F4F" w:rsidRPr="00411BC8">
        <w:rPr>
          <w:rFonts w:asciiTheme="minorHAnsi" w:hAnsiTheme="minorHAnsi" w:cstheme="minorHAnsi"/>
          <w:sz w:val="20"/>
          <w:szCs w:val="20"/>
        </w:rPr>
        <w:t xml:space="preserve"> yang mencakup garansi produk, perbaikan da</w:t>
      </w:r>
      <w:r w:rsidR="00364777" w:rsidRPr="00411BC8">
        <w:rPr>
          <w:rFonts w:asciiTheme="minorHAnsi" w:hAnsiTheme="minorHAnsi" w:cstheme="minorHAnsi"/>
          <w:sz w:val="20"/>
          <w:szCs w:val="20"/>
        </w:rPr>
        <w:t>n perawatan</w:t>
      </w:r>
      <w:r w:rsidR="00CE3052" w:rsidRPr="00411BC8">
        <w:rPr>
          <w:rFonts w:asciiTheme="minorHAnsi" w:hAnsiTheme="minorHAnsi" w:cstheme="minorHAnsi"/>
          <w:sz w:val="20"/>
          <w:szCs w:val="20"/>
        </w:rPr>
        <w:t xml:space="preserve"> produk yang didistribusikan oleh Datascrip</w:t>
      </w:r>
      <w:r w:rsidR="00665493" w:rsidRPr="00411BC8">
        <w:rPr>
          <w:rFonts w:asciiTheme="minorHAnsi" w:hAnsiTheme="minorHAnsi" w:cstheme="minorHAnsi"/>
          <w:sz w:val="20"/>
          <w:szCs w:val="20"/>
        </w:rPr>
        <w:t xml:space="preserve"> yang tersebar di</w:t>
      </w:r>
      <w:r w:rsidR="00364777" w:rsidRPr="00411BC8">
        <w:rPr>
          <w:rFonts w:asciiTheme="minorHAnsi" w:hAnsiTheme="minorHAnsi" w:cstheme="minorHAnsi"/>
          <w:sz w:val="20"/>
          <w:szCs w:val="20"/>
        </w:rPr>
        <w:t xml:space="preserve"> </w:t>
      </w:r>
      <w:r w:rsidR="00291DEF" w:rsidRPr="00411BC8">
        <w:rPr>
          <w:rFonts w:asciiTheme="minorHAnsi" w:hAnsiTheme="minorHAnsi" w:cstheme="minorHAnsi"/>
          <w:b/>
          <w:bCs/>
          <w:sz w:val="20"/>
          <w:szCs w:val="20"/>
        </w:rPr>
        <w:t>1</w:t>
      </w:r>
      <w:r w:rsidR="00A779F7">
        <w:rPr>
          <w:rFonts w:asciiTheme="minorHAnsi" w:hAnsiTheme="minorHAnsi" w:cstheme="minorHAnsi"/>
          <w:b/>
          <w:bCs/>
          <w:sz w:val="20"/>
          <w:szCs w:val="20"/>
        </w:rPr>
        <w:t>3</w:t>
      </w:r>
      <w:r w:rsidR="00291DEF" w:rsidRPr="00411BC8">
        <w:rPr>
          <w:rFonts w:asciiTheme="minorHAnsi" w:hAnsiTheme="minorHAnsi" w:cstheme="minorHAnsi"/>
          <w:b/>
          <w:bCs/>
          <w:sz w:val="20"/>
          <w:szCs w:val="20"/>
        </w:rPr>
        <w:t xml:space="preserve"> </w:t>
      </w:r>
      <w:r w:rsidR="00364777" w:rsidRPr="00411BC8">
        <w:rPr>
          <w:rFonts w:asciiTheme="minorHAnsi" w:hAnsiTheme="minorHAnsi" w:cstheme="minorHAnsi"/>
          <w:sz w:val="20"/>
          <w:szCs w:val="20"/>
        </w:rPr>
        <w:t>kota</w:t>
      </w:r>
      <w:r w:rsidR="00665493" w:rsidRPr="00411BC8">
        <w:rPr>
          <w:rFonts w:asciiTheme="minorHAnsi" w:hAnsiTheme="minorHAnsi" w:cstheme="minorHAnsi"/>
          <w:sz w:val="20"/>
          <w:szCs w:val="20"/>
        </w:rPr>
        <w:t xml:space="preserve"> di Indonesia</w:t>
      </w:r>
      <w:r w:rsidR="00A60507">
        <w:rPr>
          <w:rFonts w:asciiTheme="minorHAnsi" w:hAnsiTheme="minorHAnsi" w:cstheme="minorHAnsi"/>
          <w:sz w:val="20"/>
          <w:szCs w:val="20"/>
        </w:rPr>
        <w:t xml:space="preserve">, yaitu </w:t>
      </w:r>
      <w:r w:rsidR="00D620ED" w:rsidRPr="00411BC8">
        <w:rPr>
          <w:rFonts w:asciiTheme="minorHAnsi" w:hAnsiTheme="minorHAnsi" w:cstheme="minorHAnsi"/>
          <w:sz w:val="20"/>
          <w:szCs w:val="20"/>
        </w:rPr>
        <w:t>Bali</w:t>
      </w:r>
      <w:r w:rsidR="00A60507">
        <w:rPr>
          <w:rFonts w:asciiTheme="minorHAnsi" w:hAnsiTheme="minorHAnsi" w:cstheme="minorHAnsi"/>
          <w:sz w:val="20"/>
          <w:szCs w:val="20"/>
        </w:rPr>
        <w:t xml:space="preserve">, </w:t>
      </w:r>
      <w:r w:rsidR="00D620ED" w:rsidRPr="00411BC8">
        <w:rPr>
          <w:rFonts w:asciiTheme="minorHAnsi" w:hAnsiTheme="minorHAnsi" w:cstheme="minorHAnsi"/>
          <w:sz w:val="20"/>
          <w:szCs w:val="20"/>
        </w:rPr>
        <w:t>Balikpapan</w:t>
      </w:r>
      <w:r w:rsidR="00A60507">
        <w:rPr>
          <w:rFonts w:asciiTheme="minorHAnsi" w:hAnsiTheme="minorHAnsi" w:cstheme="minorHAnsi"/>
          <w:sz w:val="20"/>
          <w:szCs w:val="20"/>
        </w:rPr>
        <w:t xml:space="preserve">, </w:t>
      </w:r>
      <w:r w:rsidR="00D620ED" w:rsidRPr="00411BC8">
        <w:rPr>
          <w:rFonts w:asciiTheme="minorHAnsi" w:hAnsiTheme="minorHAnsi" w:cstheme="minorHAnsi"/>
          <w:sz w:val="20"/>
          <w:szCs w:val="20"/>
        </w:rPr>
        <w:t>Bandung</w:t>
      </w:r>
      <w:r w:rsidR="00A60507">
        <w:rPr>
          <w:rFonts w:asciiTheme="minorHAnsi" w:hAnsiTheme="minorHAnsi" w:cstheme="minorHAnsi"/>
          <w:sz w:val="20"/>
          <w:szCs w:val="20"/>
        </w:rPr>
        <w:t xml:space="preserve">, </w:t>
      </w:r>
      <w:r w:rsidR="00D620ED" w:rsidRPr="00411BC8">
        <w:rPr>
          <w:rFonts w:asciiTheme="minorHAnsi" w:hAnsiTheme="minorHAnsi" w:cstheme="minorHAnsi"/>
          <w:sz w:val="20"/>
          <w:szCs w:val="20"/>
        </w:rPr>
        <w:t>Bekasi</w:t>
      </w:r>
      <w:r w:rsidR="00A60507">
        <w:rPr>
          <w:rFonts w:asciiTheme="minorHAnsi" w:hAnsiTheme="minorHAnsi" w:cstheme="minorHAnsi"/>
          <w:sz w:val="20"/>
          <w:szCs w:val="20"/>
        </w:rPr>
        <w:t xml:space="preserve">, </w:t>
      </w:r>
      <w:r w:rsidR="00D620ED" w:rsidRPr="00411BC8">
        <w:rPr>
          <w:rFonts w:asciiTheme="minorHAnsi" w:hAnsiTheme="minorHAnsi" w:cstheme="minorHAnsi"/>
          <w:sz w:val="20"/>
          <w:szCs w:val="20"/>
        </w:rPr>
        <w:t>Jakarta</w:t>
      </w:r>
      <w:r w:rsidR="00A60507">
        <w:rPr>
          <w:rFonts w:asciiTheme="minorHAnsi" w:hAnsiTheme="minorHAnsi" w:cstheme="minorHAnsi"/>
          <w:sz w:val="20"/>
          <w:szCs w:val="20"/>
        </w:rPr>
        <w:t xml:space="preserve">, </w:t>
      </w:r>
      <w:r w:rsidR="00D620ED" w:rsidRPr="00411BC8">
        <w:rPr>
          <w:rFonts w:asciiTheme="minorHAnsi" w:hAnsiTheme="minorHAnsi" w:cstheme="minorHAnsi"/>
          <w:sz w:val="20"/>
          <w:szCs w:val="20"/>
        </w:rPr>
        <w:t>Makassar</w:t>
      </w:r>
      <w:r w:rsidR="00A60507">
        <w:rPr>
          <w:rFonts w:asciiTheme="minorHAnsi" w:hAnsiTheme="minorHAnsi" w:cstheme="minorHAnsi"/>
          <w:sz w:val="20"/>
          <w:szCs w:val="20"/>
        </w:rPr>
        <w:t xml:space="preserve">, </w:t>
      </w:r>
      <w:r w:rsidR="00D620ED" w:rsidRPr="00411BC8">
        <w:rPr>
          <w:rFonts w:asciiTheme="minorHAnsi" w:hAnsiTheme="minorHAnsi" w:cstheme="minorHAnsi"/>
          <w:sz w:val="20"/>
          <w:szCs w:val="20"/>
        </w:rPr>
        <w:t>Manado</w:t>
      </w:r>
      <w:r w:rsidR="00A60507">
        <w:rPr>
          <w:rFonts w:asciiTheme="minorHAnsi" w:hAnsiTheme="minorHAnsi" w:cstheme="minorHAnsi"/>
          <w:sz w:val="20"/>
          <w:szCs w:val="20"/>
        </w:rPr>
        <w:t xml:space="preserve">, </w:t>
      </w:r>
      <w:r w:rsidR="00D620ED" w:rsidRPr="00411BC8">
        <w:rPr>
          <w:rFonts w:asciiTheme="minorHAnsi" w:hAnsiTheme="minorHAnsi" w:cstheme="minorHAnsi"/>
          <w:sz w:val="20"/>
          <w:szCs w:val="20"/>
        </w:rPr>
        <w:t>Medan</w:t>
      </w:r>
      <w:r w:rsidR="00A60507">
        <w:rPr>
          <w:rFonts w:asciiTheme="minorHAnsi" w:hAnsiTheme="minorHAnsi" w:cstheme="minorHAnsi"/>
          <w:sz w:val="20"/>
          <w:szCs w:val="20"/>
        </w:rPr>
        <w:t xml:space="preserve">, </w:t>
      </w:r>
      <w:r w:rsidR="00D620ED" w:rsidRPr="00411BC8">
        <w:rPr>
          <w:rFonts w:asciiTheme="minorHAnsi" w:hAnsiTheme="minorHAnsi" w:cstheme="minorHAnsi"/>
          <w:sz w:val="20"/>
          <w:szCs w:val="20"/>
        </w:rPr>
        <w:t>Padang</w:t>
      </w:r>
      <w:r w:rsidR="00A60507">
        <w:rPr>
          <w:rFonts w:asciiTheme="minorHAnsi" w:hAnsiTheme="minorHAnsi" w:cstheme="minorHAnsi"/>
          <w:sz w:val="20"/>
          <w:szCs w:val="20"/>
        </w:rPr>
        <w:t xml:space="preserve">, </w:t>
      </w:r>
      <w:r w:rsidR="00D620ED" w:rsidRPr="00411BC8">
        <w:rPr>
          <w:rFonts w:asciiTheme="minorHAnsi" w:hAnsiTheme="minorHAnsi" w:cstheme="minorHAnsi"/>
          <w:sz w:val="20"/>
          <w:szCs w:val="20"/>
        </w:rPr>
        <w:t>Palembang</w:t>
      </w:r>
      <w:r w:rsidR="00A60507">
        <w:rPr>
          <w:rFonts w:asciiTheme="minorHAnsi" w:hAnsiTheme="minorHAnsi" w:cstheme="minorHAnsi"/>
          <w:sz w:val="20"/>
          <w:szCs w:val="20"/>
        </w:rPr>
        <w:t xml:space="preserve">, </w:t>
      </w:r>
      <w:r w:rsidR="00D620ED" w:rsidRPr="00411BC8">
        <w:rPr>
          <w:rFonts w:asciiTheme="minorHAnsi" w:hAnsiTheme="minorHAnsi" w:cstheme="minorHAnsi"/>
          <w:sz w:val="20"/>
          <w:szCs w:val="20"/>
        </w:rPr>
        <w:t>Semarang</w:t>
      </w:r>
      <w:r w:rsidR="00A60507">
        <w:rPr>
          <w:rFonts w:asciiTheme="minorHAnsi" w:hAnsiTheme="minorHAnsi" w:cstheme="minorHAnsi"/>
          <w:sz w:val="20"/>
          <w:szCs w:val="20"/>
        </w:rPr>
        <w:t xml:space="preserve">, </w:t>
      </w:r>
      <w:r w:rsidR="00D620ED" w:rsidRPr="00411BC8">
        <w:rPr>
          <w:rFonts w:asciiTheme="minorHAnsi" w:hAnsiTheme="minorHAnsi" w:cstheme="minorHAnsi"/>
          <w:sz w:val="20"/>
          <w:szCs w:val="20"/>
        </w:rPr>
        <w:t>Surabaya</w:t>
      </w:r>
      <w:r w:rsidR="00A60507">
        <w:rPr>
          <w:rFonts w:asciiTheme="minorHAnsi" w:hAnsiTheme="minorHAnsi" w:cstheme="minorHAnsi"/>
          <w:sz w:val="20"/>
          <w:szCs w:val="20"/>
        </w:rPr>
        <w:t xml:space="preserve">, dan </w:t>
      </w:r>
      <w:r w:rsidR="00D620ED" w:rsidRPr="00411BC8">
        <w:rPr>
          <w:rFonts w:asciiTheme="minorHAnsi" w:hAnsiTheme="minorHAnsi" w:cstheme="minorHAnsi"/>
          <w:sz w:val="20"/>
          <w:szCs w:val="20"/>
        </w:rPr>
        <w:t>Yogyakarta</w:t>
      </w:r>
      <w:r w:rsidR="00A60507">
        <w:rPr>
          <w:rFonts w:asciiTheme="minorHAnsi" w:hAnsiTheme="minorHAnsi" w:cstheme="minorHAnsi"/>
          <w:sz w:val="20"/>
          <w:szCs w:val="20"/>
        </w:rPr>
        <w:t>.</w:t>
      </w:r>
      <w:r w:rsidR="002916FF">
        <w:rPr>
          <w:rFonts w:asciiTheme="minorHAnsi" w:hAnsiTheme="minorHAnsi" w:cstheme="minorHAnsi"/>
          <w:sz w:val="20"/>
          <w:szCs w:val="20"/>
        </w:rPr>
        <w:t xml:space="preserve"> </w:t>
      </w:r>
    </w:p>
    <w:p w14:paraId="0A6B7285" w14:textId="77777777" w:rsidR="002916FF" w:rsidRDefault="002916FF" w:rsidP="002916FF">
      <w:pPr>
        <w:spacing w:after="0"/>
        <w:jc w:val="both"/>
        <w:rPr>
          <w:rFonts w:asciiTheme="minorHAnsi" w:hAnsiTheme="minorHAnsi" w:cstheme="minorHAnsi"/>
          <w:sz w:val="20"/>
          <w:szCs w:val="20"/>
        </w:rPr>
      </w:pPr>
    </w:p>
    <w:p w14:paraId="630BEA07" w14:textId="12ACCE1A" w:rsidR="00A60507" w:rsidRDefault="00A60507" w:rsidP="002916FF">
      <w:pPr>
        <w:spacing w:after="0"/>
        <w:jc w:val="both"/>
        <w:rPr>
          <w:rFonts w:asciiTheme="minorHAnsi" w:hAnsiTheme="minorHAnsi" w:cstheme="minorHAnsi"/>
          <w:sz w:val="20"/>
          <w:szCs w:val="20"/>
        </w:rPr>
      </w:pPr>
      <w:r>
        <w:rPr>
          <w:rFonts w:asciiTheme="minorHAnsi" w:hAnsiTheme="minorHAnsi" w:cstheme="minorHAnsi"/>
          <w:sz w:val="20"/>
          <w:szCs w:val="20"/>
        </w:rPr>
        <w:lastRenderedPageBreak/>
        <w:t xml:space="preserve">Untuk Info lebih lengkap, pelanggan dapat mengunjungi </w:t>
      </w:r>
      <w:hyperlink r:id="rId9" w:history="1">
        <w:r w:rsidRPr="00165ED7">
          <w:rPr>
            <w:rStyle w:val="Hyperlink"/>
            <w:rFonts w:asciiTheme="minorHAnsi" w:hAnsiTheme="minorHAnsi" w:cstheme="minorHAnsi"/>
            <w:sz w:val="20"/>
            <w:szCs w:val="20"/>
          </w:rPr>
          <w:t>www.datascrip.com</w:t>
        </w:r>
      </w:hyperlink>
      <w:r>
        <w:rPr>
          <w:rFonts w:asciiTheme="minorHAnsi" w:hAnsiTheme="minorHAnsi" w:cstheme="minorHAnsi"/>
          <w:sz w:val="20"/>
          <w:szCs w:val="20"/>
        </w:rPr>
        <w:t xml:space="preserve"> untuk melihat profil perusahaan PT Datascrip serta informasi lainnya.</w:t>
      </w:r>
    </w:p>
    <w:p w14:paraId="0C16DC6A" w14:textId="77777777" w:rsidR="002916FF" w:rsidRPr="00A60507" w:rsidRDefault="002916FF" w:rsidP="002916FF">
      <w:pPr>
        <w:spacing w:after="0"/>
        <w:jc w:val="both"/>
        <w:rPr>
          <w:rFonts w:asciiTheme="minorHAnsi" w:hAnsiTheme="minorHAnsi" w:cstheme="minorHAnsi"/>
          <w:sz w:val="20"/>
          <w:szCs w:val="20"/>
        </w:rPr>
      </w:pPr>
    </w:p>
    <w:p w14:paraId="02A5B9E7" w14:textId="4C32303D" w:rsidR="005C5FE7" w:rsidRDefault="00411BC8" w:rsidP="00411BC8">
      <w:pPr>
        <w:jc w:val="both"/>
        <w:rPr>
          <w:rFonts w:asciiTheme="minorHAnsi" w:hAnsiTheme="minorHAnsi" w:cstheme="minorHAnsi"/>
        </w:rPr>
      </w:pPr>
      <w:r w:rsidRPr="00411BC8">
        <w:rPr>
          <w:rFonts w:asciiTheme="minorHAnsi" w:hAnsiTheme="minorHAnsi" w:cstheme="minorHAnsi"/>
          <w:sz w:val="20"/>
          <w:szCs w:val="20"/>
        </w:rPr>
        <w:t xml:space="preserve">Bagi para pelanggan yang ingin belanja secara </w:t>
      </w:r>
      <w:r w:rsidRPr="00411BC8">
        <w:rPr>
          <w:rFonts w:asciiTheme="minorHAnsi" w:hAnsiTheme="minorHAnsi" w:cstheme="minorHAnsi"/>
          <w:i/>
          <w:iCs/>
          <w:sz w:val="20"/>
          <w:szCs w:val="20"/>
        </w:rPr>
        <w:t>online,</w:t>
      </w:r>
      <w:r w:rsidRPr="00411BC8">
        <w:rPr>
          <w:rFonts w:asciiTheme="minorHAnsi" w:hAnsiTheme="minorHAnsi" w:cstheme="minorHAnsi"/>
          <w:sz w:val="20"/>
          <w:szCs w:val="20"/>
        </w:rPr>
        <w:t xml:space="preserve"> juga bisa melalui </w:t>
      </w:r>
      <w:r w:rsidRPr="00411BC8">
        <w:rPr>
          <w:rFonts w:asciiTheme="minorHAnsi" w:hAnsiTheme="minorHAnsi" w:cstheme="minorHAnsi"/>
          <w:i/>
          <w:iCs/>
          <w:sz w:val="20"/>
          <w:szCs w:val="20"/>
        </w:rPr>
        <w:t>platform</w:t>
      </w:r>
      <w:r w:rsidRPr="00411BC8">
        <w:rPr>
          <w:rFonts w:asciiTheme="minorHAnsi" w:hAnsiTheme="minorHAnsi" w:cstheme="minorHAnsi"/>
          <w:sz w:val="20"/>
          <w:szCs w:val="20"/>
        </w:rPr>
        <w:t xml:space="preserve"> </w:t>
      </w:r>
      <w:r w:rsidRPr="00411BC8">
        <w:rPr>
          <w:rFonts w:asciiTheme="minorHAnsi" w:hAnsiTheme="minorHAnsi" w:cstheme="minorHAnsi"/>
          <w:i/>
          <w:iCs/>
          <w:sz w:val="20"/>
          <w:szCs w:val="20"/>
        </w:rPr>
        <w:t xml:space="preserve">e-commerce </w:t>
      </w:r>
      <w:r w:rsidRPr="00411BC8">
        <w:rPr>
          <w:rFonts w:asciiTheme="minorHAnsi" w:hAnsiTheme="minorHAnsi" w:cstheme="minorHAnsi"/>
          <w:sz w:val="20"/>
          <w:szCs w:val="20"/>
        </w:rPr>
        <w:t xml:space="preserve">resmi PT Datascrip, yaitu DatascripMall.ID baik melalui situs web </w:t>
      </w:r>
      <w:hyperlink r:id="rId10" w:history="1">
        <w:r w:rsidRPr="00411BC8">
          <w:rPr>
            <w:rStyle w:val="Hyperlink"/>
            <w:rFonts w:asciiTheme="minorHAnsi" w:hAnsiTheme="minorHAnsi" w:cstheme="minorHAnsi"/>
            <w:sz w:val="20"/>
            <w:szCs w:val="20"/>
          </w:rPr>
          <w:t>https://datascripmall.id/</w:t>
        </w:r>
      </w:hyperlink>
      <w:r w:rsidRPr="00411BC8">
        <w:rPr>
          <w:rFonts w:asciiTheme="minorHAnsi" w:hAnsiTheme="minorHAnsi" w:cstheme="minorHAnsi"/>
          <w:sz w:val="20"/>
          <w:szCs w:val="20"/>
        </w:rPr>
        <w:t xml:space="preserve"> ataupun aplikasi </w:t>
      </w:r>
      <w:r w:rsidR="00930652">
        <w:rPr>
          <w:rFonts w:asciiTheme="minorHAnsi" w:hAnsiTheme="minorHAnsi" w:cstheme="minorHAnsi"/>
          <w:sz w:val="20"/>
          <w:szCs w:val="20"/>
        </w:rPr>
        <w:t xml:space="preserve">DatascripMall.ID </w:t>
      </w:r>
      <w:r w:rsidRPr="00411BC8">
        <w:rPr>
          <w:rFonts w:asciiTheme="minorHAnsi" w:hAnsiTheme="minorHAnsi" w:cstheme="minorHAnsi"/>
          <w:sz w:val="20"/>
          <w:szCs w:val="20"/>
        </w:rPr>
        <w:t>yang</w:t>
      </w:r>
      <w:r w:rsidR="00930652">
        <w:rPr>
          <w:rFonts w:asciiTheme="minorHAnsi" w:hAnsiTheme="minorHAnsi" w:cstheme="minorHAnsi"/>
          <w:sz w:val="20"/>
          <w:szCs w:val="20"/>
        </w:rPr>
        <w:t xml:space="preserve"> tersedia di PlayStore/AppStore</w:t>
      </w:r>
      <w:r w:rsidRPr="00411BC8">
        <w:rPr>
          <w:rFonts w:asciiTheme="minorHAnsi" w:hAnsiTheme="minorHAnsi" w:cstheme="minorHAnsi"/>
          <w:sz w:val="20"/>
          <w:szCs w:val="20"/>
        </w:rPr>
        <w:t>.</w:t>
      </w:r>
      <w:r>
        <w:rPr>
          <w:rFonts w:asciiTheme="minorHAnsi" w:hAnsiTheme="minorHAnsi" w:cstheme="minorHAnsi"/>
          <w:sz w:val="20"/>
          <w:szCs w:val="20"/>
        </w:rPr>
        <w:t xml:space="preserve"> Dapatkan berbagai promo menarik </w:t>
      </w:r>
      <w:r w:rsidR="00930652">
        <w:rPr>
          <w:rFonts w:asciiTheme="minorHAnsi" w:hAnsiTheme="minorHAnsi" w:cstheme="minorHAnsi"/>
          <w:sz w:val="20"/>
          <w:szCs w:val="20"/>
        </w:rPr>
        <w:t>eksklusif</w:t>
      </w:r>
      <w:r>
        <w:rPr>
          <w:rFonts w:asciiTheme="minorHAnsi" w:hAnsiTheme="minorHAnsi" w:cstheme="minorHAnsi"/>
          <w:sz w:val="20"/>
          <w:szCs w:val="20"/>
        </w:rPr>
        <w:t xml:space="preserve"> di setiap bulannya.</w:t>
      </w:r>
    </w:p>
    <w:p w14:paraId="75987FBA" w14:textId="7A5BF0E9" w:rsidR="00C3188C" w:rsidRPr="0089706C" w:rsidRDefault="00D058EB" w:rsidP="00D058EB">
      <w:pPr>
        <w:spacing w:line="360" w:lineRule="auto"/>
        <w:jc w:val="both"/>
        <w:rPr>
          <w:rFonts w:cs="Arial"/>
          <w:color w:val="595959" w:themeColor="text1" w:themeTint="A6"/>
          <w:sz w:val="18"/>
          <w:szCs w:val="20"/>
          <w:lang w:val="en-US"/>
        </w:rPr>
      </w:pPr>
      <w:r>
        <w:rPr>
          <w:rFonts w:cs="Arial"/>
          <w:color w:val="595959" w:themeColor="text1" w:themeTint="A6"/>
          <w:sz w:val="18"/>
          <w:szCs w:val="20"/>
          <w:lang w:val="en-US"/>
        </w:rPr>
        <w:drawing>
          <wp:inline distT="0" distB="0" distL="0" distR="0" wp14:anchorId="42FCD53E" wp14:editId="5822E66A">
            <wp:extent cx="6079713" cy="1276350"/>
            <wp:effectExtent l="0" t="0" r="0" b="0"/>
            <wp:docPr id="1096961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1550" cy="1276736"/>
                    </a:xfrm>
                    <a:prstGeom prst="rect">
                      <a:avLst/>
                    </a:prstGeom>
                    <a:noFill/>
                    <a:ln>
                      <a:noFill/>
                    </a:ln>
                  </pic:spPr>
                </pic:pic>
              </a:graphicData>
            </a:graphic>
          </wp:inline>
        </w:drawing>
      </w:r>
    </w:p>
    <w:sectPr w:rsidR="00C3188C" w:rsidRPr="0089706C" w:rsidSect="00D574B0">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458D6" w14:textId="77777777" w:rsidR="00331DFA" w:rsidRDefault="00331DFA" w:rsidP="00FE4FAE">
      <w:pPr>
        <w:spacing w:after="0" w:line="240" w:lineRule="auto"/>
      </w:pPr>
      <w:r>
        <w:separator/>
      </w:r>
    </w:p>
  </w:endnote>
  <w:endnote w:type="continuationSeparator" w:id="0">
    <w:p w14:paraId="764B94B5" w14:textId="77777777" w:rsidR="00331DFA" w:rsidRDefault="00331DFA" w:rsidP="00FE4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13919" w14:textId="77777777" w:rsidR="00331DFA" w:rsidRDefault="00331DFA" w:rsidP="00FE4FAE">
      <w:pPr>
        <w:spacing w:after="0" w:line="240" w:lineRule="auto"/>
      </w:pPr>
      <w:r>
        <w:separator/>
      </w:r>
    </w:p>
  </w:footnote>
  <w:footnote w:type="continuationSeparator" w:id="0">
    <w:p w14:paraId="082F2D95" w14:textId="77777777" w:rsidR="00331DFA" w:rsidRDefault="00331DFA" w:rsidP="00FE4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1F4B0" w14:textId="6736DC5A" w:rsidR="001D76E7" w:rsidRDefault="001D76E7" w:rsidP="001D76E7">
    <w:pPr>
      <w:pStyle w:val="Header"/>
    </w:pPr>
    <w:r>
      <w:drawing>
        <wp:inline distT="0" distB="0" distL="0" distR="0" wp14:anchorId="3EB0453B" wp14:editId="2D0C622D">
          <wp:extent cx="1590675" cy="522578"/>
          <wp:effectExtent l="0" t="0" r="0" b="0"/>
          <wp:docPr id="230241329"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57732" name="Picture 2" descr="A group of logos with text&#10;&#10;Description automatically generated"/>
                  <pic:cNvPicPr/>
                </pic:nvPicPr>
                <pic:blipFill>
                  <a:blip r:embed="rId1"/>
                  <a:stretch>
                    <a:fillRect/>
                  </a:stretch>
                </pic:blipFill>
                <pic:spPr>
                  <a:xfrm>
                    <a:off x="0" y="0"/>
                    <a:ext cx="1610877" cy="5292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467E9"/>
    <w:multiLevelType w:val="hybridMultilevel"/>
    <w:tmpl w:val="35EAD93A"/>
    <w:lvl w:ilvl="0" w:tplc="77742C2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95538"/>
    <w:multiLevelType w:val="hybridMultilevel"/>
    <w:tmpl w:val="7780F9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D5367BF"/>
    <w:multiLevelType w:val="multilevel"/>
    <w:tmpl w:val="CE7C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31146"/>
    <w:multiLevelType w:val="hybridMultilevel"/>
    <w:tmpl w:val="88CEB2B0"/>
    <w:lvl w:ilvl="0" w:tplc="D946E804">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10113"/>
    <w:multiLevelType w:val="hybridMultilevel"/>
    <w:tmpl w:val="1562D06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324C4423"/>
    <w:multiLevelType w:val="hybridMultilevel"/>
    <w:tmpl w:val="C756C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26EAD"/>
    <w:multiLevelType w:val="hybridMultilevel"/>
    <w:tmpl w:val="4F46A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BD6AAE"/>
    <w:multiLevelType w:val="hybridMultilevel"/>
    <w:tmpl w:val="8362B0E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3373484"/>
    <w:multiLevelType w:val="hybridMultilevel"/>
    <w:tmpl w:val="B9E61E9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67C9628D"/>
    <w:multiLevelType w:val="hybridMultilevel"/>
    <w:tmpl w:val="FB8E34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A380F11"/>
    <w:multiLevelType w:val="hybridMultilevel"/>
    <w:tmpl w:val="691E16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7581354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427607">
    <w:abstractNumId w:val="2"/>
  </w:num>
  <w:num w:numId="3" w16cid:durableId="5276442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8543351">
    <w:abstractNumId w:val="5"/>
  </w:num>
  <w:num w:numId="5" w16cid:durableId="1652829881">
    <w:abstractNumId w:val="3"/>
  </w:num>
  <w:num w:numId="6" w16cid:durableId="1100949304">
    <w:abstractNumId w:val="0"/>
  </w:num>
  <w:num w:numId="7" w16cid:durableId="260337916">
    <w:abstractNumId w:val="6"/>
  </w:num>
  <w:num w:numId="8" w16cid:durableId="1850023158">
    <w:abstractNumId w:val="8"/>
  </w:num>
  <w:num w:numId="9" w16cid:durableId="1641568818">
    <w:abstractNumId w:val="10"/>
  </w:num>
  <w:num w:numId="10" w16cid:durableId="1573806132">
    <w:abstractNumId w:val="7"/>
  </w:num>
  <w:num w:numId="11" w16cid:durableId="13492140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154D"/>
    <w:rsid w:val="00006907"/>
    <w:rsid w:val="00012493"/>
    <w:rsid w:val="000167E8"/>
    <w:rsid w:val="00017778"/>
    <w:rsid w:val="00020834"/>
    <w:rsid w:val="00024316"/>
    <w:rsid w:val="000309E4"/>
    <w:rsid w:val="0003292D"/>
    <w:rsid w:val="00037293"/>
    <w:rsid w:val="00037A58"/>
    <w:rsid w:val="00044600"/>
    <w:rsid w:val="0004499F"/>
    <w:rsid w:val="000459F6"/>
    <w:rsid w:val="00046BE7"/>
    <w:rsid w:val="00047382"/>
    <w:rsid w:val="0005040E"/>
    <w:rsid w:val="000506FD"/>
    <w:rsid w:val="00054E8F"/>
    <w:rsid w:val="000604F1"/>
    <w:rsid w:val="00060992"/>
    <w:rsid w:val="00067DF6"/>
    <w:rsid w:val="00074294"/>
    <w:rsid w:val="00083507"/>
    <w:rsid w:val="000837C5"/>
    <w:rsid w:val="00083CCD"/>
    <w:rsid w:val="00084398"/>
    <w:rsid w:val="000860D2"/>
    <w:rsid w:val="0009354B"/>
    <w:rsid w:val="000940DF"/>
    <w:rsid w:val="0009515D"/>
    <w:rsid w:val="000955C2"/>
    <w:rsid w:val="00097BD7"/>
    <w:rsid w:val="000A04D1"/>
    <w:rsid w:val="000A0BCE"/>
    <w:rsid w:val="000A5822"/>
    <w:rsid w:val="000A5893"/>
    <w:rsid w:val="000A5A5A"/>
    <w:rsid w:val="000B24F3"/>
    <w:rsid w:val="000B30FC"/>
    <w:rsid w:val="000B4877"/>
    <w:rsid w:val="000C2598"/>
    <w:rsid w:val="000C4E08"/>
    <w:rsid w:val="000C688A"/>
    <w:rsid w:val="000D0110"/>
    <w:rsid w:val="000D1284"/>
    <w:rsid w:val="000D3F1C"/>
    <w:rsid w:val="000E000F"/>
    <w:rsid w:val="000E1CFC"/>
    <w:rsid w:val="000E5745"/>
    <w:rsid w:val="000E7B93"/>
    <w:rsid w:val="00101BA6"/>
    <w:rsid w:val="001033EA"/>
    <w:rsid w:val="0010466E"/>
    <w:rsid w:val="00104A9B"/>
    <w:rsid w:val="00106186"/>
    <w:rsid w:val="00107B87"/>
    <w:rsid w:val="001115E8"/>
    <w:rsid w:val="00114D16"/>
    <w:rsid w:val="00116E0A"/>
    <w:rsid w:val="001241C9"/>
    <w:rsid w:val="00127BD2"/>
    <w:rsid w:val="00131517"/>
    <w:rsid w:val="0013299D"/>
    <w:rsid w:val="00144CC8"/>
    <w:rsid w:val="00145CC2"/>
    <w:rsid w:val="00151025"/>
    <w:rsid w:val="00151199"/>
    <w:rsid w:val="0015154D"/>
    <w:rsid w:val="001567B5"/>
    <w:rsid w:val="0016485F"/>
    <w:rsid w:val="00176F4C"/>
    <w:rsid w:val="00177FCF"/>
    <w:rsid w:val="00186417"/>
    <w:rsid w:val="00190580"/>
    <w:rsid w:val="00193002"/>
    <w:rsid w:val="00197F50"/>
    <w:rsid w:val="001A12DA"/>
    <w:rsid w:val="001A1EF7"/>
    <w:rsid w:val="001A246B"/>
    <w:rsid w:val="001B0B4D"/>
    <w:rsid w:val="001C50F8"/>
    <w:rsid w:val="001C5884"/>
    <w:rsid w:val="001D1B6F"/>
    <w:rsid w:val="001D3CBA"/>
    <w:rsid w:val="001D71B7"/>
    <w:rsid w:val="001D76E7"/>
    <w:rsid w:val="001E2D2D"/>
    <w:rsid w:val="001E6C60"/>
    <w:rsid w:val="001F05B5"/>
    <w:rsid w:val="001F12CE"/>
    <w:rsid w:val="001F3002"/>
    <w:rsid w:val="001F4690"/>
    <w:rsid w:val="001F5EFF"/>
    <w:rsid w:val="0020269B"/>
    <w:rsid w:val="00203551"/>
    <w:rsid w:val="00225704"/>
    <w:rsid w:val="0023188E"/>
    <w:rsid w:val="002333F5"/>
    <w:rsid w:val="002335AB"/>
    <w:rsid w:val="00235501"/>
    <w:rsid w:val="002357F4"/>
    <w:rsid w:val="00235ADE"/>
    <w:rsid w:val="002404A9"/>
    <w:rsid w:val="00243F4F"/>
    <w:rsid w:val="002469E7"/>
    <w:rsid w:val="00251E50"/>
    <w:rsid w:val="002648C4"/>
    <w:rsid w:val="00266018"/>
    <w:rsid w:val="0026691F"/>
    <w:rsid w:val="002702D2"/>
    <w:rsid w:val="002707EB"/>
    <w:rsid w:val="00271BC1"/>
    <w:rsid w:val="00281334"/>
    <w:rsid w:val="002916FF"/>
    <w:rsid w:val="00291DEF"/>
    <w:rsid w:val="00293D4B"/>
    <w:rsid w:val="00296906"/>
    <w:rsid w:val="002A0225"/>
    <w:rsid w:val="002B4951"/>
    <w:rsid w:val="002C1095"/>
    <w:rsid w:val="002D1692"/>
    <w:rsid w:val="002D7D14"/>
    <w:rsid w:val="002F5D70"/>
    <w:rsid w:val="00304FAC"/>
    <w:rsid w:val="00310665"/>
    <w:rsid w:val="00310970"/>
    <w:rsid w:val="0031172C"/>
    <w:rsid w:val="00311B13"/>
    <w:rsid w:val="00323ABA"/>
    <w:rsid w:val="00330711"/>
    <w:rsid w:val="003309BA"/>
    <w:rsid w:val="00331DFA"/>
    <w:rsid w:val="00333938"/>
    <w:rsid w:val="0033399F"/>
    <w:rsid w:val="00341CF8"/>
    <w:rsid w:val="0035444E"/>
    <w:rsid w:val="00354740"/>
    <w:rsid w:val="0035482F"/>
    <w:rsid w:val="0035666D"/>
    <w:rsid w:val="003572B4"/>
    <w:rsid w:val="0036003D"/>
    <w:rsid w:val="00364777"/>
    <w:rsid w:val="00364808"/>
    <w:rsid w:val="00364AE8"/>
    <w:rsid w:val="00365417"/>
    <w:rsid w:val="00366394"/>
    <w:rsid w:val="00367736"/>
    <w:rsid w:val="00373038"/>
    <w:rsid w:val="003816A4"/>
    <w:rsid w:val="00384D8A"/>
    <w:rsid w:val="00385192"/>
    <w:rsid w:val="003904B2"/>
    <w:rsid w:val="003913B4"/>
    <w:rsid w:val="00396467"/>
    <w:rsid w:val="003A0384"/>
    <w:rsid w:val="003A0508"/>
    <w:rsid w:val="003A3A38"/>
    <w:rsid w:val="003A4AD1"/>
    <w:rsid w:val="003C13D4"/>
    <w:rsid w:val="003C1D55"/>
    <w:rsid w:val="003C2608"/>
    <w:rsid w:val="003C5253"/>
    <w:rsid w:val="003C52FF"/>
    <w:rsid w:val="003D2960"/>
    <w:rsid w:val="003D32DB"/>
    <w:rsid w:val="003F175D"/>
    <w:rsid w:val="003F18BD"/>
    <w:rsid w:val="003F4E6B"/>
    <w:rsid w:val="004023ED"/>
    <w:rsid w:val="00411BC8"/>
    <w:rsid w:val="00421A6C"/>
    <w:rsid w:val="0042265B"/>
    <w:rsid w:val="00423125"/>
    <w:rsid w:val="0042475E"/>
    <w:rsid w:val="0042733D"/>
    <w:rsid w:val="00430766"/>
    <w:rsid w:val="0043387A"/>
    <w:rsid w:val="00434A1F"/>
    <w:rsid w:val="0043625C"/>
    <w:rsid w:val="00436976"/>
    <w:rsid w:val="00436ED8"/>
    <w:rsid w:val="00440AD7"/>
    <w:rsid w:val="00440C8E"/>
    <w:rsid w:val="004417AE"/>
    <w:rsid w:val="004473E6"/>
    <w:rsid w:val="00450903"/>
    <w:rsid w:val="00453151"/>
    <w:rsid w:val="00464E32"/>
    <w:rsid w:val="00470BDC"/>
    <w:rsid w:val="00474ADB"/>
    <w:rsid w:val="004760CE"/>
    <w:rsid w:val="00482174"/>
    <w:rsid w:val="00482717"/>
    <w:rsid w:val="00484163"/>
    <w:rsid w:val="0049479E"/>
    <w:rsid w:val="004A0C9C"/>
    <w:rsid w:val="004A1208"/>
    <w:rsid w:val="004A2FD5"/>
    <w:rsid w:val="004A57C0"/>
    <w:rsid w:val="004C51FF"/>
    <w:rsid w:val="004C5D09"/>
    <w:rsid w:val="004D211C"/>
    <w:rsid w:val="004D2C39"/>
    <w:rsid w:val="004D409D"/>
    <w:rsid w:val="004D504B"/>
    <w:rsid w:val="004D6250"/>
    <w:rsid w:val="004E057B"/>
    <w:rsid w:val="004F6BED"/>
    <w:rsid w:val="00502881"/>
    <w:rsid w:val="00503A61"/>
    <w:rsid w:val="00507B96"/>
    <w:rsid w:val="00510778"/>
    <w:rsid w:val="005140C2"/>
    <w:rsid w:val="00514CFB"/>
    <w:rsid w:val="00515136"/>
    <w:rsid w:val="00515AD9"/>
    <w:rsid w:val="005203A1"/>
    <w:rsid w:val="00522E22"/>
    <w:rsid w:val="00522F9D"/>
    <w:rsid w:val="00526738"/>
    <w:rsid w:val="00526EB5"/>
    <w:rsid w:val="005345BE"/>
    <w:rsid w:val="0053776C"/>
    <w:rsid w:val="00546411"/>
    <w:rsid w:val="00547E21"/>
    <w:rsid w:val="00555C98"/>
    <w:rsid w:val="00567398"/>
    <w:rsid w:val="00571A0D"/>
    <w:rsid w:val="00576495"/>
    <w:rsid w:val="00576FC3"/>
    <w:rsid w:val="00584A04"/>
    <w:rsid w:val="00590F6C"/>
    <w:rsid w:val="005942CC"/>
    <w:rsid w:val="0059454D"/>
    <w:rsid w:val="005955AC"/>
    <w:rsid w:val="005A18C8"/>
    <w:rsid w:val="005A47D5"/>
    <w:rsid w:val="005A6099"/>
    <w:rsid w:val="005A737A"/>
    <w:rsid w:val="005B46B0"/>
    <w:rsid w:val="005B6642"/>
    <w:rsid w:val="005C0CD7"/>
    <w:rsid w:val="005C0DE5"/>
    <w:rsid w:val="005C43A1"/>
    <w:rsid w:val="005C5432"/>
    <w:rsid w:val="005C5FE7"/>
    <w:rsid w:val="005D4918"/>
    <w:rsid w:val="005D5154"/>
    <w:rsid w:val="005D7B26"/>
    <w:rsid w:val="005E6228"/>
    <w:rsid w:val="005E7A79"/>
    <w:rsid w:val="005F7A72"/>
    <w:rsid w:val="00604881"/>
    <w:rsid w:val="006058AB"/>
    <w:rsid w:val="00605A70"/>
    <w:rsid w:val="00606588"/>
    <w:rsid w:val="00611397"/>
    <w:rsid w:val="00617F48"/>
    <w:rsid w:val="006222F6"/>
    <w:rsid w:val="00627BE5"/>
    <w:rsid w:val="0063260E"/>
    <w:rsid w:val="00632A07"/>
    <w:rsid w:val="00646499"/>
    <w:rsid w:val="00646880"/>
    <w:rsid w:val="00646E55"/>
    <w:rsid w:val="00650F81"/>
    <w:rsid w:val="00665493"/>
    <w:rsid w:val="006718FB"/>
    <w:rsid w:val="00673130"/>
    <w:rsid w:val="006735FD"/>
    <w:rsid w:val="00682809"/>
    <w:rsid w:val="00682D22"/>
    <w:rsid w:val="006855A1"/>
    <w:rsid w:val="0069531D"/>
    <w:rsid w:val="006A0C00"/>
    <w:rsid w:val="006A1A8E"/>
    <w:rsid w:val="006A1CF6"/>
    <w:rsid w:val="006A1F82"/>
    <w:rsid w:val="006A2F42"/>
    <w:rsid w:val="006A35DB"/>
    <w:rsid w:val="006B0A81"/>
    <w:rsid w:val="006B2E92"/>
    <w:rsid w:val="006B407B"/>
    <w:rsid w:val="006B476E"/>
    <w:rsid w:val="006B6D70"/>
    <w:rsid w:val="006C25CD"/>
    <w:rsid w:val="006C384D"/>
    <w:rsid w:val="006C3A3A"/>
    <w:rsid w:val="006C472A"/>
    <w:rsid w:val="006D2C35"/>
    <w:rsid w:val="006D55C3"/>
    <w:rsid w:val="006D7647"/>
    <w:rsid w:val="006E1462"/>
    <w:rsid w:val="006E1481"/>
    <w:rsid w:val="006E3E9E"/>
    <w:rsid w:val="006F2783"/>
    <w:rsid w:val="00704F4E"/>
    <w:rsid w:val="007070BA"/>
    <w:rsid w:val="007133DD"/>
    <w:rsid w:val="007164B9"/>
    <w:rsid w:val="00716DBF"/>
    <w:rsid w:val="007173F9"/>
    <w:rsid w:val="0072119F"/>
    <w:rsid w:val="00725A13"/>
    <w:rsid w:val="00725FEF"/>
    <w:rsid w:val="0074155A"/>
    <w:rsid w:val="00747775"/>
    <w:rsid w:val="007621B8"/>
    <w:rsid w:val="007641CC"/>
    <w:rsid w:val="007660B2"/>
    <w:rsid w:val="0077215F"/>
    <w:rsid w:val="00773DFC"/>
    <w:rsid w:val="00783293"/>
    <w:rsid w:val="00786B28"/>
    <w:rsid w:val="007914BC"/>
    <w:rsid w:val="007A4461"/>
    <w:rsid w:val="007B29AD"/>
    <w:rsid w:val="007B4A05"/>
    <w:rsid w:val="007B5CA3"/>
    <w:rsid w:val="007C2E42"/>
    <w:rsid w:val="007C2EAC"/>
    <w:rsid w:val="007C4D31"/>
    <w:rsid w:val="007D000F"/>
    <w:rsid w:val="007D4293"/>
    <w:rsid w:val="007D5F92"/>
    <w:rsid w:val="007D6ED5"/>
    <w:rsid w:val="007E24BC"/>
    <w:rsid w:val="007E3826"/>
    <w:rsid w:val="007F65DB"/>
    <w:rsid w:val="00800F0B"/>
    <w:rsid w:val="008028FC"/>
    <w:rsid w:val="00810060"/>
    <w:rsid w:val="00812BAE"/>
    <w:rsid w:val="00816A20"/>
    <w:rsid w:val="008226D8"/>
    <w:rsid w:val="00822EF8"/>
    <w:rsid w:val="00833F05"/>
    <w:rsid w:val="0083724C"/>
    <w:rsid w:val="00840397"/>
    <w:rsid w:val="008443C7"/>
    <w:rsid w:val="00844608"/>
    <w:rsid w:val="00845A34"/>
    <w:rsid w:val="00846E1B"/>
    <w:rsid w:val="0085349E"/>
    <w:rsid w:val="00856B4F"/>
    <w:rsid w:val="0085796D"/>
    <w:rsid w:val="008700C5"/>
    <w:rsid w:val="00874765"/>
    <w:rsid w:val="00875EA2"/>
    <w:rsid w:val="00882EDE"/>
    <w:rsid w:val="00886A72"/>
    <w:rsid w:val="00890DCB"/>
    <w:rsid w:val="00892860"/>
    <w:rsid w:val="00895DE5"/>
    <w:rsid w:val="0089706C"/>
    <w:rsid w:val="00897CC3"/>
    <w:rsid w:val="008A0E9C"/>
    <w:rsid w:val="008A2298"/>
    <w:rsid w:val="008A4C1F"/>
    <w:rsid w:val="008B4CF8"/>
    <w:rsid w:val="008B77CA"/>
    <w:rsid w:val="008C7E57"/>
    <w:rsid w:val="008D154C"/>
    <w:rsid w:val="008D3985"/>
    <w:rsid w:val="008D4F8C"/>
    <w:rsid w:val="008D6794"/>
    <w:rsid w:val="008E56F9"/>
    <w:rsid w:val="008E60C1"/>
    <w:rsid w:val="008F3DD0"/>
    <w:rsid w:val="008F579F"/>
    <w:rsid w:val="008F7204"/>
    <w:rsid w:val="0090107C"/>
    <w:rsid w:val="009035F3"/>
    <w:rsid w:val="00905E01"/>
    <w:rsid w:val="00920F3F"/>
    <w:rsid w:val="00923368"/>
    <w:rsid w:val="00930652"/>
    <w:rsid w:val="00931EED"/>
    <w:rsid w:val="009339F9"/>
    <w:rsid w:val="00944D91"/>
    <w:rsid w:val="00947F75"/>
    <w:rsid w:val="009504FE"/>
    <w:rsid w:val="009527C2"/>
    <w:rsid w:val="00953CFD"/>
    <w:rsid w:val="00963651"/>
    <w:rsid w:val="00965D75"/>
    <w:rsid w:val="00985B49"/>
    <w:rsid w:val="00986F20"/>
    <w:rsid w:val="0098712B"/>
    <w:rsid w:val="00994DE5"/>
    <w:rsid w:val="009A4969"/>
    <w:rsid w:val="009A6330"/>
    <w:rsid w:val="009B0D68"/>
    <w:rsid w:val="009B4580"/>
    <w:rsid w:val="009B643D"/>
    <w:rsid w:val="009C2CAD"/>
    <w:rsid w:val="009C3B7C"/>
    <w:rsid w:val="009C47E9"/>
    <w:rsid w:val="009C4D70"/>
    <w:rsid w:val="009C76FE"/>
    <w:rsid w:val="009C7C8F"/>
    <w:rsid w:val="009D3A64"/>
    <w:rsid w:val="009D5A91"/>
    <w:rsid w:val="009E34B9"/>
    <w:rsid w:val="009F0A61"/>
    <w:rsid w:val="009F0D8F"/>
    <w:rsid w:val="009F11E0"/>
    <w:rsid w:val="009F5F82"/>
    <w:rsid w:val="009F7089"/>
    <w:rsid w:val="009F7FE5"/>
    <w:rsid w:val="00A04D6E"/>
    <w:rsid w:val="00A06905"/>
    <w:rsid w:val="00A06E5F"/>
    <w:rsid w:val="00A10809"/>
    <w:rsid w:val="00A14E60"/>
    <w:rsid w:val="00A30894"/>
    <w:rsid w:val="00A34243"/>
    <w:rsid w:val="00A35776"/>
    <w:rsid w:val="00A375EC"/>
    <w:rsid w:val="00A41A6D"/>
    <w:rsid w:val="00A45D3A"/>
    <w:rsid w:val="00A47583"/>
    <w:rsid w:val="00A4763B"/>
    <w:rsid w:val="00A528AC"/>
    <w:rsid w:val="00A53FE7"/>
    <w:rsid w:val="00A54494"/>
    <w:rsid w:val="00A55C38"/>
    <w:rsid w:val="00A60507"/>
    <w:rsid w:val="00A60638"/>
    <w:rsid w:val="00A60DA5"/>
    <w:rsid w:val="00A615B4"/>
    <w:rsid w:val="00A64A6D"/>
    <w:rsid w:val="00A66947"/>
    <w:rsid w:val="00A7471D"/>
    <w:rsid w:val="00A74BE8"/>
    <w:rsid w:val="00A7671B"/>
    <w:rsid w:val="00A779F7"/>
    <w:rsid w:val="00A77D32"/>
    <w:rsid w:val="00A83C75"/>
    <w:rsid w:val="00A910D1"/>
    <w:rsid w:val="00A921A1"/>
    <w:rsid w:val="00AA173D"/>
    <w:rsid w:val="00AA4D6D"/>
    <w:rsid w:val="00AB3763"/>
    <w:rsid w:val="00AB7AAE"/>
    <w:rsid w:val="00AC150C"/>
    <w:rsid w:val="00AC4A92"/>
    <w:rsid w:val="00AD46BD"/>
    <w:rsid w:val="00AE06AF"/>
    <w:rsid w:val="00AE1094"/>
    <w:rsid w:val="00AE19EC"/>
    <w:rsid w:val="00AE69C7"/>
    <w:rsid w:val="00AE6FC0"/>
    <w:rsid w:val="00AE7197"/>
    <w:rsid w:val="00B03BC4"/>
    <w:rsid w:val="00B073A0"/>
    <w:rsid w:val="00B10B4C"/>
    <w:rsid w:val="00B2309E"/>
    <w:rsid w:val="00B36C42"/>
    <w:rsid w:val="00B41417"/>
    <w:rsid w:val="00B41B9D"/>
    <w:rsid w:val="00B41C87"/>
    <w:rsid w:val="00B435A7"/>
    <w:rsid w:val="00B452A8"/>
    <w:rsid w:val="00B51962"/>
    <w:rsid w:val="00B52C1A"/>
    <w:rsid w:val="00B5453A"/>
    <w:rsid w:val="00B633D1"/>
    <w:rsid w:val="00B66E60"/>
    <w:rsid w:val="00B67852"/>
    <w:rsid w:val="00B7126C"/>
    <w:rsid w:val="00B7188C"/>
    <w:rsid w:val="00B75753"/>
    <w:rsid w:val="00B80B40"/>
    <w:rsid w:val="00B840BF"/>
    <w:rsid w:val="00B8570F"/>
    <w:rsid w:val="00B928A8"/>
    <w:rsid w:val="00B97967"/>
    <w:rsid w:val="00BB327A"/>
    <w:rsid w:val="00BB3E77"/>
    <w:rsid w:val="00BB6D83"/>
    <w:rsid w:val="00BC1E7B"/>
    <w:rsid w:val="00BC2C81"/>
    <w:rsid w:val="00BC3B9D"/>
    <w:rsid w:val="00BD5802"/>
    <w:rsid w:val="00BE026E"/>
    <w:rsid w:val="00BE0410"/>
    <w:rsid w:val="00BE3B7D"/>
    <w:rsid w:val="00BF27D4"/>
    <w:rsid w:val="00BF567C"/>
    <w:rsid w:val="00C00072"/>
    <w:rsid w:val="00C041A0"/>
    <w:rsid w:val="00C1105F"/>
    <w:rsid w:val="00C11E78"/>
    <w:rsid w:val="00C170E2"/>
    <w:rsid w:val="00C2182B"/>
    <w:rsid w:val="00C2533B"/>
    <w:rsid w:val="00C3188C"/>
    <w:rsid w:val="00C33DCF"/>
    <w:rsid w:val="00C370E1"/>
    <w:rsid w:val="00C37C2F"/>
    <w:rsid w:val="00C47385"/>
    <w:rsid w:val="00C53376"/>
    <w:rsid w:val="00C54187"/>
    <w:rsid w:val="00C560E2"/>
    <w:rsid w:val="00C60E54"/>
    <w:rsid w:val="00C7207A"/>
    <w:rsid w:val="00C73279"/>
    <w:rsid w:val="00C76500"/>
    <w:rsid w:val="00C7657A"/>
    <w:rsid w:val="00C7791A"/>
    <w:rsid w:val="00C865E4"/>
    <w:rsid w:val="00C86903"/>
    <w:rsid w:val="00C93234"/>
    <w:rsid w:val="00CB3547"/>
    <w:rsid w:val="00CB4794"/>
    <w:rsid w:val="00CB5EC5"/>
    <w:rsid w:val="00CC040E"/>
    <w:rsid w:val="00CC794C"/>
    <w:rsid w:val="00CD0CD8"/>
    <w:rsid w:val="00CD18DC"/>
    <w:rsid w:val="00CD5AD4"/>
    <w:rsid w:val="00CE22D9"/>
    <w:rsid w:val="00CE3052"/>
    <w:rsid w:val="00CE6D4E"/>
    <w:rsid w:val="00CE7026"/>
    <w:rsid w:val="00CE7FD8"/>
    <w:rsid w:val="00CF252B"/>
    <w:rsid w:val="00CF3B52"/>
    <w:rsid w:val="00D04B6E"/>
    <w:rsid w:val="00D050AC"/>
    <w:rsid w:val="00D058EB"/>
    <w:rsid w:val="00D05999"/>
    <w:rsid w:val="00D07467"/>
    <w:rsid w:val="00D10347"/>
    <w:rsid w:val="00D13EEF"/>
    <w:rsid w:val="00D15E71"/>
    <w:rsid w:val="00D20913"/>
    <w:rsid w:val="00D20F07"/>
    <w:rsid w:val="00D31E09"/>
    <w:rsid w:val="00D330FC"/>
    <w:rsid w:val="00D358BB"/>
    <w:rsid w:val="00D4127B"/>
    <w:rsid w:val="00D430D4"/>
    <w:rsid w:val="00D451D4"/>
    <w:rsid w:val="00D460F5"/>
    <w:rsid w:val="00D574B0"/>
    <w:rsid w:val="00D620ED"/>
    <w:rsid w:val="00D71A3F"/>
    <w:rsid w:val="00D75A8C"/>
    <w:rsid w:val="00D75B2B"/>
    <w:rsid w:val="00D824B7"/>
    <w:rsid w:val="00D85F47"/>
    <w:rsid w:val="00D9147E"/>
    <w:rsid w:val="00D917BB"/>
    <w:rsid w:val="00D93AB1"/>
    <w:rsid w:val="00DB2978"/>
    <w:rsid w:val="00DB42AB"/>
    <w:rsid w:val="00DB7EF9"/>
    <w:rsid w:val="00DC54D0"/>
    <w:rsid w:val="00DC6BF5"/>
    <w:rsid w:val="00DD1302"/>
    <w:rsid w:val="00DD20C6"/>
    <w:rsid w:val="00DD6624"/>
    <w:rsid w:val="00DE0021"/>
    <w:rsid w:val="00DE1A82"/>
    <w:rsid w:val="00DE48FE"/>
    <w:rsid w:val="00DE4D7F"/>
    <w:rsid w:val="00DE6EDA"/>
    <w:rsid w:val="00DE7EC6"/>
    <w:rsid w:val="00E03371"/>
    <w:rsid w:val="00E10DEC"/>
    <w:rsid w:val="00E116DE"/>
    <w:rsid w:val="00E11F74"/>
    <w:rsid w:val="00E12D65"/>
    <w:rsid w:val="00E13CAF"/>
    <w:rsid w:val="00E177EB"/>
    <w:rsid w:val="00E24DDC"/>
    <w:rsid w:val="00E323DD"/>
    <w:rsid w:val="00E32FC0"/>
    <w:rsid w:val="00E35691"/>
    <w:rsid w:val="00E3757C"/>
    <w:rsid w:val="00E4005C"/>
    <w:rsid w:val="00E43EF7"/>
    <w:rsid w:val="00E443C8"/>
    <w:rsid w:val="00E446BE"/>
    <w:rsid w:val="00E563F1"/>
    <w:rsid w:val="00E56E56"/>
    <w:rsid w:val="00E623E4"/>
    <w:rsid w:val="00E62BE6"/>
    <w:rsid w:val="00E63C9E"/>
    <w:rsid w:val="00E6556A"/>
    <w:rsid w:val="00E70876"/>
    <w:rsid w:val="00E76A2F"/>
    <w:rsid w:val="00E85FD2"/>
    <w:rsid w:val="00E867E3"/>
    <w:rsid w:val="00E92118"/>
    <w:rsid w:val="00E93818"/>
    <w:rsid w:val="00EA1478"/>
    <w:rsid w:val="00EA20FF"/>
    <w:rsid w:val="00EA21C3"/>
    <w:rsid w:val="00EA5874"/>
    <w:rsid w:val="00EB1647"/>
    <w:rsid w:val="00EB7C1E"/>
    <w:rsid w:val="00EC044A"/>
    <w:rsid w:val="00EC0956"/>
    <w:rsid w:val="00EC28D7"/>
    <w:rsid w:val="00EC2AC3"/>
    <w:rsid w:val="00EC48E9"/>
    <w:rsid w:val="00EC4B3D"/>
    <w:rsid w:val="00EC5E29"/>
    <w:rsid w:val="00EC725E"/>
    <w:rsid w:val="00ED164F"/>
    <w:rsid w:val="00ED532C"/>
    <w:rsid w:val="00ED72FD"/>
    <w:rsid w:val="00EF3CF6"/>
    <w:rsid w:val="00EF57A5"/>
    <w:rsid w:val="00F04AFD"/>
    <w:rsid w:val="00F220DE"/>
    <w:rsid w:val="00F231C3"/>
    <w:rsid w:val="00F24C1D"/>
    <w:rsid w:val="00F26257"/>
    <w:rsid w:val="00F35180"/>
    <w:rsid w:val="00F36782"/>
    <w:rsid w:val="00F36CF0"/>
    <w:rsid w:val="00F36FB7"/>
    <w:rsid w:val="00F40BB2"/>
    <w:rsid w:val="00F41F7A"/>
    <w:rsid w:val="00F45C5F"/>
    <w:rsid w:val="00F5578D"/>
    <w:rsid w:val="00F604B9"/>
    <w:rsid w:val="00F61D09"/>
    <w:rsid w:val="00F63012"/>
    <w:rsid w:val="00F65EB4"/>
    <w:rsid w:val="00F6752B"/>
    <w:rsid w:val="00F723A6"/>
    <w:rsid w:val="00F740D9"/>
    <w:rsid w:val="00F76F41"/>
    <w:rsid w:val="00F81661"/>
    <w:rsid w:val="00F86483"/>
    <w:rsid w:val="00F86CAA"/>
    <w:rsid w:val="00F92AEC"/>
    <w:rsid w:val="00FA0224"/>
    <w:rsid w:val="00FB0731"/>
    <w:rsid w:val="00FC051A"/>
    <w:rsid w:val="00FC1126"/>
    <w:rsid w:val="00FC2CA0"/>
    <w:rsid w:val="00FC396F"/>
    <w:rsid w:val="00FC7CD9"/>
    <w:rsid w:val="00FD052F"/>
    <w:rsid w:val="00FD4545"/>
    <w:rsid w:val="00FD5DA8"/>
    <w:rsid w:val="00FD65B9"/>
    <w:rsid w:val="00FD707F"/>
    <w:rsid w:val="00FE2EF8"/>
    <w:rsid w:val="00FE34BA"/>
    <w:rsid w:val="00FE4FAE"/>
    <w:rsid w:val="00FE5BA8"/>
    <w:rsid w:val="00FF285C"/>
    <w:rsid w:val="00FF294C"/>
    <w:rsid w:val="00FF4ADC"/>
    <w:rsid w:val="00FF5221"/>
    <w:rsid w:val="00FF6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32E007"/>
  <w15:docId w15:val="{76638C5C-6711-4BBF-9EE2-3636B353F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6B0"/>
    <w:pPr>
      <w:spacing w:after="200" w:line="276" w:lineRule="auto"/>
    </w:pPr>
    <w:rPr>
      <w:noProof/>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FE4F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FE4FAE"/>
    <w:rPr>
      <w:rFonts w:cs="Times New Roman"/>
    </w:rPr>
  </w:style>
  <w:style w:type="paragraph" w:styleId="Footer">
    <w:name w:val="footer"/>
    <w:basedOn w:val="Normal"/>
    <w:link w:val="FooterChar"/>
    <w:uiPriority w:val="99"/>
    <w:semiHidden/>
    <w:rsid w:val="00FE4FA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FE4FAE"/>
    <w:rPr>
      <w:rFonts w:cs="Times New Roman"/>
    </w:rPr>
  </w:style>
  <w:style w:type="character" w:customStyle="1" w:styleId="st">
    <w:name w:val="st"/>
    <w:basedOn w:val="DefaultParagraphFont"/>
    <w:rsid w:val="00DD6624"/>
  </w:style>
  <w:style w:type="paragraph" w:styleId="ListParagraph">
    <w:name w:val="List Paragraph"/>
    <w:basedOn w:val="Normal"/>
    <w:uiPriority w:val="34"/>
    <w:qFormat/>
    <w:rsid w:val="00DD6624"/>
    <w:pPr>
      <w:spacing w:after="0" w:line="240" w:lineRule="auto"/>
      <w:ind w:left="720"/>
    </w:pPr>
  </w:style>
  <w:style w:type="character" w:styleId="Hyperlink">
    <w:name w:val="Hyperlink"/>
    <w:basedOn w:val="DefaultParagraphFont"/>
    <w:uiPriority w:val="99"/>
    <w:unhideWhenUsed/>
    <w:rsid w:val="00CF3B52"/>
    <w:rPr>
      <w:color w:val="0000FF"/>
      <w:u w:val="single"/>
    </w:rPr>
  </w:style>
  <w:style w:type="character" w:customStyle="1" w:styleId="apple-converted-space">
    <w:name w:val="apple-converted-space"/>
    <w:basedOn w:val="DefaultParagraphFont"/>
    <w:rsid w:val="00107B87"/>
  </w:style>
  <w:style w:type="character" w:styleId="Emphasis">
    <w:name w:val="Emphasis"/>
    <w:basedOn w:val="DefaultParagraphFont"/>
    <w:uiPriority w:val="20"/>
    <w:qFormat/>
    <w:locked/>
    <w:rsid w:val="00107B87"/>
    <w:rPr>
      <w:i/>
      <w:iCs/>
    </w:rPr>
  </w:style>
  <w:style w:type="paragraph" w:styleId="BalloonText">
    <w:name w:val="Balloon Text"/>
    <w:basedOn w:val="Normal"/>
    <w:link w:val="BalloonTextChar"/>
    <w:uiPriority w:val="99"/>
    <w:semiHidden/>
    <w:unhideWhenUsed/>
    <w:rsid w:val="0009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54B"/>
    <w:rPr>
      <w:rFonts w:ascii="Tahoma" w:hAnsi="Tahoma" w:cs="Tahoma"/>
      <w:sz w:val="16"/>
      <w:szCs w:val="16"/>
    </w:rPr>
  </w:style>
  <w:style w:type="character" w:styleId="FollowedHyperlink">
    <w:name w:val="FollowedHyperlink"/>
    <w:basedOn w:val="DefaultParagraphFont"/>
    <w:uiPriority w:val="99"/>
    <w:semiHidden/>
    <w:unhideWhenUsed/>
    <w:rsid w:val="009339F9"/>
    <w:rPr>
      <w:color w:val="800080" w:themeColor="followedHyperlink"/>
      <w:u w:val="single"/>
    </w:rPr>
  </w:style>
  <w:style w:type="character" w:styleId="CommentReference">
    <w:name w:val="annotation reference"/>
    <w:basedOn w:val="DefaultParagraphFont"/>
    <w:uiPriority w:val="99"/>
    <w:semiHidden/>
    <w:unhideWhenUsed/>
    <w:rsid w:val="002335AB"/>
    <w:rPr>
      <w:sz w:val="16"/>
      <w:szCs w:val="16"/>
    </w:rPr>
  </w:style>
  <w:style w:type="paragraph" w:styleId="CommentText">
    <w:name w:val="annotation text"/>
    <w:basedOn w:val="Normal"/>
    <w:link w:val="CommentTextChar"/>
    <w:uiPriority w:val="99"/>
    <w:unhideWhenUsed/>
    <w:rsid w:val="002335AB"/>
    <w:pPr>
      <w:spacing w:line="240" w:lineRule="auto"/>
    </w:pPr>
    <w:rPr>
      <w:sz w:val="20"/>
      <w:szCs w:val="20"/>
    </w:rPr>
  </w:style>
  <w:style w:type="character" w:customStyle="1" w:styleId="CommentTextChar">
    <w:name w:val="Comment Text Char"/>
    <w:basedOn w:val="DefaultParagraphFont"/>
    <w:link w:val="CommentText"/>
    <w:uiPriority w:val="99"/>
    <w:rsid w:val="002335AB"/>
    <w:rPr>
      <w:noProof/>
      <w:lang w:val="id-ID"/>
    </w:rPr>
  </w:style>
  <w:style w:type="paragraph" w:styleId="CommentSubject">
    <w:name w:val="annotation subject"/>
    <w:basedOn w:val="CommentText"/>
    <w:next w:val="CommentText"/>
    <w:link w:val="CommentSubjectChar"/>
    <w:uiPriority w:val="99"/>
    <w:semiHidden/>
    <w:unhideWhenUsed/>
    <w:rsid w:val="002335AB"/>
    <w:rPr>
      <w:b/>
      <w:bCs/>
    </w:rPr>
  </w:style>
  <w:style w:type="character" w:customStyle="1" w:styleId="CommentSubjectChar">
    <w:name w:val="Comment Subject Char"/>
    <w:basedOn w:val="CommentTextChar"/>
    <w:link w:val="CommentSubject"/>
    <w:uiPriority w:val="99"/>
    <w:semiHidden/>
    <w:rsid w:val="002335AB"/>
    <w:rPr>
      <w:b/>
      <w:bCs/>
      <w:noProof/>
      <w:lang w:val="id-ID"/>
    </w:rPr>
  </w:style>
  <w:style w:type="character" w:styleId="UnresolvedMention">
    <w:name w:val="Unresolved Mention"/>
    <w:basedOn w:val="DefaultParagraphFont"/>
    <w:uiPriority w:val="99"/>
    <w:semiHidden/>
    <w:unhideWhenUsed/>
    <w:rsid w:val="00411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313184">
      <w:bodyDiv w:val="1"/>
      <w:marLeft w:val="0"/>
      <w:marRight w:val="0"/>
      <w:marTop w:val="0"/>
      <w:marBottom w:val="0"/>
      <w:divBdr>
        <w:top w:val="none" w:sz="0" w:space="0" w:color="auto"/>
        <w:left w:val="none" w:sz="0" w:space="0" w:color="auto"/>
        <w:bottom w:val="none" w:sz="0" w:space="0" w:color="auto"/>
        <w:right w:val="none" w:sz="0" w:space="0" w:color="auto"/>
      </w:divBdr>
    </w:div>
    <w:div w:id="590236076">
      <w:bodyDiv w:val="1"/>
      <w:marLeft w:val="0"/>
      <w:marRight w:val="0"/>
      <w:marTop w:val="0"/>
      <w:marBottom w:val="0"/>
      <w:divBdr>
        <w:top w:val="none" w:sz="0" w:space="0" w:color="auto"/>
        <w:left w:val="none" w:sz="0" w:space="0" w:color="auto"/>
        <w:bottom w:val="none" w:sz="0" w:space="0" w:color="auto"/>
        <w:right w:val="none" w:sz="0" w:space="0" w:color="auto"/>
      </w:divBdr>
    </w:div>
    <w:div w:id="708652839">
      <w:bodyDiv w:val="1"/>
      <w:marLeft w:val="0"/>
      <w:marRight w:val="0"/>
      <w:marTop w:val="0"/>
      <w:marBottom w:val="0"/>
      <w:divBdr>
        <w:top w:val="none" w:sz="0" w:space="0" w:color="auto"/>
        <w:left w:val="none" w:sz="0" w:space="0" w:color="auto"/>
        <w:bottom w:val="none" w:sz="0" w:space="0" w:color="auto"/>
        <w:right w:val="none" w:sz="0" w:space="0" w:color="auto"/>
      </w:divBdr>
    </w:div>
    <w:div w:id="832915365">
      <w:bodyDiv w:val="1"/>
      <w:marLeft w:val="0"/>
      <w:marRight w:val="0"/>
      <w:marTop w:val="0"/>
      <w:marBottom w:val="0"/>
      <w:divBdr>
        <w:top w:val="none" w:sz="0" w:space="0" w:color="auto"/>
        <w:left w:val="none" w:sz="0" w:space="0" w:color="auto"/>
        <w:bottom w:val="none" w:sz="0" w:space="0" w:color="auto"/>
        <w:right w:val="none" w:sz="0" w:space="0" w:color="auto"/>
      </w:divBdr>
    </w:div>
    <w:div w:id="1740638649">
      <w:bodyDiv w:val="1"/>
      <w:marLeft w:val="0"/>
      <w:marRight w:val="0"/>
      <w:marTop w:val="0"/>
      <w:marBottom w:val="0"/>
      <w:divBdr>
        <w:top w:val="none" w:sz="0" w:space="0" w:color="auto"/>
        <w:left w:val="none" w:sz="0" w:space="0" w:color="auto"/>
        <w:bottom w:val="none" w:sz="0" w:space="0" w:color="auto"/>
        <w:right w:val="none" w:sz="0" w:space="0" w:color="auto"/>
      </w:divBdr>
    </w:div>
    <w:div w:id="184496966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datascripmall.id/" TargetMode="External"/><Relationship Id="rId4" Type="http://schemas.openxmlformats.org/officeDocument/2006/relationships/settings" Target="settings.xml"/><Relationship Id="rId9" Type="http://schemas.openxmlformats.org/officeDocument/2006/relationships/hyperlink" Target="http://www.datascrip.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798503-25F4-4687-817D-C3E7669D3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3</Pages>
  <Words>709</Words>
  <Characters>4673</Characters>
  <Application>Microsoft Office Word</Application>
  <DocSecurity>0</DocSecurity>
  <Lines>76</Lines>
  <Paragraphs>25</Paragraphs>
  <ScaleCrop>false</ScaleCrop>
  <HeadingPairs>
    <vt:vector size="2" baseType="variant">
      <vt:variant>
        <vt:lpstr>Title</vt:lpstr>
      </vt:variant>
      <vt:variant>
        <vt:i4>1</vt:i4>
      </vt:variant>
    </vt:vector>
  </HeadingPairs>
  <TitlesOfParts>
    <vt:vector size="1" baseType="lpstr">
      <vt:lpstr/>
    </vt:vector>
  </TitlesOfParts>
  <Company>Datascrip</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 Kharina Bangun</dc:creator>
  <cp:lastModifiedBy>Patricius Dewo Putro</cp:lastModifiedBy>
  <cp:revision>81</cp:revision>
  <cp:lastPrinted>2017-05-12T11:48:00Z</cp:lastPrinted>
  <dcterms:created xsi:type="dcterms:W3CDTF">2019-08-12T12:22:00Z</dcterms:created>
  <dcterms:modified xsi:type="dcterms:W3CDTF">2024-08-12T11:21:00Z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5c0f95861350ae1a24653d5bb2a02a8fe5f4025134c77b0c207df60c16899738</vt:lpwstr>
  </property>
</Properties>
</file>